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EA9F" w14:textId="37F6D3FD" w:rsidR="7D09FE86" w:rsidRDefault="00214649" w:rsidP="008C45B5">
      <w:pPr>
        <w:pStyle w:val="Heading1"/>
        <w:spacing w:before="62"/>
        <w:ind w:left="220"/>
        <w:jc w:val="center"/>
      </w:pPr>
      <w:bookmarkStart w:id="0" w:name="_Hlk136947108"/>
      <w:bookmarkEnd w:id="0"/>
      <w:r>
        <w:t xml:space="preserve"> </w:t>
      </w:r>
      <w:r w:rsidR="00A93124">
        <w:t xml:space="preserve">                                                                                                  </w:t>
      </w:r>
      <w:r w:rsidR="00D02A84">
        <w:t xml:space="preserve"> </w:t>
      </w:r>
      <w:r w:rsidR="7D09FE86">
        <w:rPr>
          <w:noProof/>
        </w:rPr>
        <w:drawing>
          <wp:inline distT="0" distB="0" distL="0" distR="0" wp14:anchorId="793B989C" wp14:editId="2A590A01">
            <wp:extent cx="4572000" cy="1190625"/>
            <wp:effectExtent l="0" t="0" r="0" b="0"/>
            <wp:docPr id="595440415" name="Picture 59544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1190625"/>
                    </a:xfrm>
                    <a:prstGeom prst="rect">
                      <a:avLst/>
                    </a:prstGeom>
                  </pic:spPr>
                </pic:pic>
              </a:graphicData>
            </a:graphic>
          </wp:inline>
        </w:drawing>
      </w:r>
    </w:p>
    <w:p w14:paraId="722E5AFE" w14:textId="77777777" w:rsidR="005D2AB5" w:rsidRDefault="005D2AB5" w:rsidP="3C2CA0EC">
      <w:pPr>
        <w:pStyle w:val="Heading1"/>
        <w:spacing w:before="62"/>
        <w:ind w:left="220"/>
        <w:jc w:val="center"/>
        <w:rPr>
          <w:sz w:val="16"/>
          <w:szCs w:val="16"/>
        </w:rPr>
      </w:pPr>
    </w:p>
    <w:p w14:paraId="110DE870" w14:textId="77777777" w:rsidR="003B0231" w:rsidRDefault="003B0231" w:rsidP="00C104CB">
      <w:pPr>
        <w:pStyle w:val="Heading1"/>
        <w:spacing w:before="62"/>
        <w:rPr>
          <w:sz w:val="16"/>
          <w:szCs w:val="16"/>
        </w:rPr>
      </w:pPr>
    </w:p>
    <w:p w14:paraId="78F1BA07" w14:textId="77777777" w:rsidR="008635C1" w:rsidRPr="00DF3FCA" w:rsidRDefault="008635C1" w:rsidP="3C2CA0EC">
      <w:pPr>
        <w:pStyle w:val="Heading1"/>
        <w:spacing w:before="62"/>
        <w:ind w:left="220"/>
        <w:jc w:val="center"/>
        <w:rPr>
          <w:sz w:val="16"/>
          <w:szCs w:val="16"/>
        </w:rPr>
      </w:pPr>
    </w:p>
    <w:p w14:paraId="2AFF8F1E" w14:textId="0B29E620" w:rsidR="000204F5" w:rsidRDefault="000204F5" w:rsidP="3C2CA0EC">
      <w:pPr>
        <w:pStyle w:val="Heading1"/>
        <w:spacing w:before="62"/>
        <w:ind w:left="220"/>
        <w:jc w:val="center"/>
      </w:pPr>
      <w:r>
        <w:t>Escambia</w:t>
      </w:r>
      <w:r>
        <w:rPr>
          <w:spacing w:val="-9"/>
        </w:rPr>
        <w:t xml:space="preserve"> </w:t>
      </w:r>
      <w:r>
        <w:t>Children’s</w:t>
      </w:r>
      <w:r>
        <w:rPr>
          <w:spacing w:val="-9"/>
        </w:rPr>
        <w:t xml:space="preserve"> </w:t>
      </w:r>
      <w:r>
        <w:rPr>
          <w:spacing w:val="-4"/>
        </w:rPr>
        <w:t>Trust</w:t>
      </w:r>
    </w:p>
    <w:p w14:paraId="29224BD0" w14:textId="77777777" w:rsidR="000204F5" w:rsidRDefault="000204F5" w:rsidP="3C2CA0EC">
      <w:pPr>
        <w:pStyle w:val="Title"/>
        <w:jc w:val="center"/>
      </w:pPr>
      <w:r>
        <w:t>Board</w:t>
      </w:r>
      <w:r>
        <w:rPr>
          <w:spacing w:val="-10"/>
        </w:rPr>
        <w:t xml:space="preserve"> </w:t>
      </w:r>
      <w:r>
        <w:t>of</w:t>
      </w:r>
      <w:r>
        <w:rPr>
          <w:spacing w:val="-11"/>
        </w:rPr>
        <w:t xml:space="preserve"> </w:t>
      </w:r>
      <w:r>
        <w:t>Directors</w:t>
      </w:r>
      <w:r>
        <w:rPr>
          <w:spacing w:val="-11"/>
        </w:rPr>
        <w:t xml:space="preserve"> </w:t>
      </w:r>
      <w:r>
        <w:rPr>
          <w:spacing w:val="-2"/>
        </w:rPr>
        <w:t>Meeting</w:t>
      </w:r>
    </w:p>
    <w:p w14:paraId="23C34334" w14:textId="1579C283" w:rsidR="000204F5" w:rsidRDefault="00E83922" w:rsidP="3C2CA0EC">
      <w:pPr>
        <w:spacing w:before="12"/>
        <w:ind w:left="220"/>
        <w:jc w:val="center"/>
        <w:rPr>
          <w:b/>
          <w:bCs/>
          <w:sz w:val="24"/>
          <w:szCs w:val="24"/>
        </w:rPr>
      </w:pPr>
      <w:r>
        <w:rPr>
          <w:b/>
          <w:bCs/>
          <w:sz w:val="24"/>
          <w:szCs w:val="24"/>
        </w:rPr>
        <w:t>April 14</w:t>
      </w:r>
      <w:r w:rsidR="0054606A">
        <w:rPr>
          <w:b/>
          <w:bCs/>
          <w:sz w:val="24"/>
          <w:szCs w:val="24"/>
        </w:rPr>
        <w:t>,</w:t>
      </w:r>
      <w:r w:rsidR="00D07922">
        <w:rPr>
          <w:b/>
          <w:bCs/>
          <w:sz w:val="24"/>
          <w:szCs w:val="24"/>
        </w:rPr>
        <w:t xml:space="preserve"> 202</w:t>
      </w:r>
      <w:r w:rsidR="00800FB3">
        <w:rPr>
          <w:b/>
          <w:bCs/>
          <w:sz w:val="24"/>
          <w:szCs w:val="24"/>
        </w:rPr>
        <w:t>6</w:t>
      </w:r>
      <w:r w:rsidR="000204F5" w:rsidRPr="1E8C28DD">
        <w:rPr>
          <w:b/>
          <w:bCs/>
          <w:sz w:val="24"/>
          <w:szCs w:val="24"/>
        </w:rPr>
        <w:t>,</w:t>
      </w:r>
      <w:r w:rsidR="000204F5" w:rsidRPr="1E8C28DD">
        <w:rPr>
          <w:b/>
          <w:bCs/>
          <w:spacing w:val="-3"/>
          <w:sz w:val="24"/>
          <w:szCs w:val="24"/>
        </w:rPr>
        <w:t xml:space="preserve"> </w:t>
      </w:r>
      <w:r w:rsidR="000204F5" w:rsidRPr="1E8C28DD">
        <w:rPr>
          <w:b/>
          <w:bCs/>
          <w:sz w:val="24"/>
          <w:szCs w:val="24"/>
        </w:rPr>
        <w:t>a</w:t>
      </w:r>
      <w:r w:rsidR="00DE400B">
        <w:rPr>
          <w:b/>
          <w:bCs/>
          <w:sz w:val="24"/>
          <w:szCs w:val="24"/>
        </w:rPr>
        <w:t xml:space="preserve">t </w:t>
      </w:r>
      <w:r>
        <w:rPr>
          <w:b/>
          <w:bCs/>
          <w:sz w:val="24"/>
          <w:szCs w:val="24"/>
        </w:rPr>
        <w:t>9:00 a</w:t>
      </w:r>
      <w:r w:rsidR="001152F4">
        <w:rPr>
          <w:b/>
          <w:bCs/>
          <w:sz w:val="24"/>
          <w:szCs w:val="24"/>
        </w:rPr>
        <w:t>.m.</w:t>
      </w:r>
    </w:p>
    <w:p w14:paraId="1D5522CC" w14:textId="77777777" w:rsidR="002D256E" w:rsidRDefault="002D256E" w:rsidP="3C2CA0EC">
      <w:pPr>
        <w:spacing w:before="12"/>
        <w:ind w:left="220"/>
        <w:jc w:val="center"/>
        <w:rPr>
          <w:b/>
          <w:bCs/>
          <w:sz w:val="24"/>
          <w:szCs w:val="24"/>
        </w:rPr>
      </w:pPr>
    </w:p>
    <w:p w14:paraId="2B8CFE44" w14:textId="77777777" w:rsidR="004F76F2" w:rsidRDefault="00C7639A" w:rsidP="0017132C">
      <w:pPr>
        <w:pStyle w:val="BodyText"/>
        <w:spacing w:line="252" w:lineRule="auto"/>
        <w:jc w:val="center"/>
      </w:pPr>
      <w:r w:rsidRPr="00611D32">
        <w:t>Ernie Lee Magaha Bldg.</w:t>
      </w:r>
    </w:p>
    <w:p w14:paraId="32C25F71" w14:textId="77777777" w:rsidR="009C67AE" w:rsidRDefault="00C7639A" w:rsidP="0017132C">
      <w:pPr>
        <w:pStyle w:val="BodyText"/>
        <w:spacing w:line="252" w:lineRule="auto"/>
        <w:jc w:val="center"/>
      </w:pPr>
      <w:r w:rsidRPr="00611D32">
        <w:t>221 Palafox Place</w:t>
      </w:r>
    </w:p>
    <w:p w14:paraId="47ABF5F6" w14:textId="385BBF30" w:rsidR="00E90033" w:rsidRPr="00E90033" w:rsidRDefault="00C7639A" w:rsidP="0017132C">
      <w:pPr>
        <w:pStyle w:val="BodyText"/>
        <w:spacing w:line="252" w:lineRule="auto"/>
        <w:jc w:val="center"/>
      </w:pPr>
      <w:r w:rsidRPr="00611D32">
        <w:t>Pensacola, FL 32502</w:t>
      </w:r>
    </w:p>
    <w:p w14:paraId="60459FF9" w14:textId="77777777" w:rsidR="009A59C7" w:rsidRDefault="009A59C7" w:rsidP="00787F2B">
      <w:pPr>
        <w:pStyle w:val="BodyText"/>
        <w:spacing w:before="8" w:line="276" w:lineRule="auto"/>
        <w:rPr>
          <w:sz w:val="21"/>
        </w:rPr>
      </w:pPr>
    </w:p>
    <w:p w14:paraId="60459FFA" w14:textId="2D5F5AEF" w:rsidR="009A59C7" w:rsidRPr="003C60EA" w:rsidRDefault="00C7639A" w:rsidP="00787F2B">
      <w:pPr>
        <w:pStyle w:val="Heading1"/>
        <w:tabs>
          <w:tab w:val="left" w:pos="4466"/>
          <w:tab w:val="left" w:pos="9360"/>
        </w:tabs>
        <w:spacing w:line="276" w:lineRule="auto"/>
        <w:jc w:val="center"/>
        <w:rPr>
          <w:spacing w:val="-2"/>
          <w:sz w:val="24"/>
          <w:szCs w:val="24"/>
        </w:rPr>
      </w:pPr>
      <w:r w:rsidRPr="003C60EA">
        <w:rPr>
          <w:spacing w:val="-2"/>
        </w:rPr>
        <w:t>AGENDA</w:t>
      </w:r>
    </w:p>
    <w:p w14:paraId="562C3B8A" w14:textId="77777777" w:rsidR="00AF619F" w:rsidRPr="003C60EA" w:rsidRDefault="00AF619F" w:rsidP="00787F2B">
      <w:pPr>
        <w:pStyle w:val="Heading1"/>
        <w:tabs>
          <w:tab w:val="left" w:pos="4466"/>
          <w:tab w:val="left" w:pos="9360"/>
        </w:tabs>
        <w:spacing w:line="276" w:lineRule="auto"/>
        <w:jc w:val="center"/>
        <w:rPr>
          <w:spacing w:val="-2"/>
          <w:sz w:val="24"/>
          <w:szCs w:val="24"/>
        </w:rPr>
      </w:pPr>
    </w:p>
    <w:p w14:paraId="49EA2821" w14:textId="44A46943" w:rsidR="00C7639A" w:rsidRPr="003C60EA" w:rsidRDefault="00872A57" w:rsidP="00DF403F">
      <w:pPr>
        <w:pStyle w:val="ListParagraph"/>
        <w:widowControl/>
        <w:numPr>
          <w:ilvl w:val="0"/>
          <w:numId w:val="1"/>
        </w:numPr>
        <w:autoSpaceDE/>
        <w:autoSpaceDN/>
        <w:spacing w:after="160" w:line="480" w:lineRule="auto"/>
        <w:contextualSpacing/>
        <w:rPr>
          <w:b/>
          <w:bCs/>
          <w:sz w:val="24"/>
          <w:szCs w:val="24"/>
        </w:rPr>
      </w:pPr>
      <w:r w:rsidRPr="003C60EA">
        <w:rPr>
          <w:b/>
          <w:bCs/>
          <w:sz w:val="24"/>
          <w:szCs w:val="24"/>
        </w:rPr>
        <w:t xml:space="preserve">Call to Order </w:t>
      </w:r>
      <w:r w:rsidR="0025718D" w:rsidRPr="003C60EA">
        <w:rPr>
          <w:sz w:val="24"/>
          <w:szCs w:val="24"/>
        </w:rPr>
        <w:t>(</w:t>
      </w:r>
      <w:r w:rsidR="00AA13C3">
        <w:rPr>
          <w:sz w:val="24"/>
          <w:szCs w:val="24"/>
        </w:rPr>
        <w:t>Dr. Rex Northup</w:t>
      </w:r>
      <w:r w:rsidR="0025718D" w:rsidRPr="003C60EA">
        <w:rPr>
          <w:sz w:val="24"/>
          <w:szCs w:val="24"/>
        </w:rPr>
        <w:t>)</w:t>
      </w:r>
    </w:p>
    <w:p w14:paraId="6BB440EF" w14:textId="0C1F8CC2" w:rsidR="00C7639A" w:rsidRPr="003C60EA" w:rsidRDefault="00C7639A" w:rsidP="00DF403F">
      <w:pPr>
        <w:pStyle w:val="ListParagraph"/>
        <w:widowControl/>
        <w:numPr>
          <w:ilvl w:val="0"/>
          <w:numId w:val="1"/>
        </w:numPr>
        <w:autoSpaceDE/>
        <w:autoSpaceDN/>
        <w:spacing w:after="160" w:line="480" w:lineRule="auto"/>
        <w:contextualSpacing/>
        <w:rPr>
          <w:b/>
          <w:bCs/>
          <w:sz w:val="24"/>
          <w:szCs w:val="24"/>
        </w:rPr>
      </w:pPr>
      <w:r w:rsidRPr="003C60EA">
        <w:rPr>
          <w:b/>
          <w:bCs/>
          <w:sz w:val="24"/>
          <w:szCs w:val="24"/>
        </w:rPr>
        <w:t xml:space="preserve">Roll Call </w:t>
      </w:r>
      <w:r w:rsidRPr="003C60EA">
        <w:rPr>
          <w:sz w:val="24"/>
          <w:szCs w:val="24"/>
        </w:rPr>
        <w:t>(Alma Ellis)</w:t>
      </w:r>
    </w:p>
    <w:p w14:paraId="36726A71" w14:textId="21A52407" w:rsidR="00C7639A" w:rsidRPr="003C60EA" w:rsidRDefault="00C7639A" w:rsidP="00DF403F">
      <w:pPr>
        <w:pStyle w:val="ListParagraph"/>
        <w:widowControl/>
        <w:numPr>
          <w:ilvl w:val="0"/>
          <w:numId w:val="1"/>
        </w:numPr>
        <w:autoSpaceDE/>
        <w:autoSpaceDN/>
        <w:spacing w:after="160" w:line="480" w:lineRule="auto"/>
        <w:contextualSpacing/>
        <w:rPr>
          <w:b/>
          <w:bCs/>
          <w:color w:val="000000" w:themeColor="text1"/>
          <w:sz w:val="24"/>
          <w:szCs w:val="24"/>
        </w:rPr>
      </w:pPr>
      <w:r w:rsidRPr="003C60EA">
        <w:rPr>
          <w:b/>
          <w:bCs/>
          <w:color w:val="000000" w:themeColor="text1"/>
          <w:sz w:val="24"/>
          <w:szCs w:val="24"/>
        </w:rPr>
        <w:t xml:space="preserve">Pledge of Allegiance </w:t>
      </w:r>
      <w:r w:rsidRPr="003C60EA">
        <w:rPr>
          <w:color w:val="000000" w:themeColor="text1"/>
          <w:sz w:val="24"/>
          <w:szCs w:val="24"/>
        </w:rPr>
        <w:t>(</w:t>
      </w:r>
      <w:r w:rsidR="002F3DCC" w:rsidRPr="003C60EA">
        <w:rPr>
          <w:color w:val="000000" w:themeColor="text1"/>
          <w:sz w:val="24"/>
          <w:szCs w:val="24"/>
        </w:rPr>
        <w:t>David Williams</w:t>
      </w:r>
      <w:r w:rsidRPr="003C60EA">
        <w:rPr>
          <w:color w:val="000000" w:themeColor="text1"/>
          <w:sz w:val="24"/>
          <w:szCs w:val="24"/>
        </w:rPr>
        <w:t>)</w:t>
      </w:r>
    </w:p>
    <w:p w14:paraId="661A91DA" w14:textId="5AD316EC" w:rsidR="00B95C50" w:rsidRPr="003C60EA" w:rsidRDefault="00C7639A" w:rsidP="00B95C50">
      <w:pPr>
        <w:pStyle w:val="ListParagraph"/>
        <w:widowControl/>
        <w:numPr>
          <w:ilvl w:val="0"/>
          <w:numId w:val="1"/>
        </w:numPr>
        <w:autoSpaceDE/>
        <w:autoSpaceDN/>
        <w:spacing w:after="160" w:line="480" w:lineRule="auto"/>
        <w:contextualSpacing/>
        <w:rPr>
          <w:b/>
          <w:bCs/>
          <w:sz w:val="24"/>
          <w:szCs w:val="24"/>
        </w:rPr>
      </w:pPr>
      <w:r w:rsidRPr="00B95C50">
        <w:rPr>
          <w:b/>
          <w:bCs/>
          <w:color w:val="000000" w:themeColor="text1"/>
          <w:sz w:val="24"/>
          <w:szCs w:val="24"/>
        </w:rPr>
        <w:t xml:space="preserve">Approval of Agenda </w:t>
      </w:r>
      <w:r w:rsidR="00093285" w:rsidRPr="003C60EA">
        <w:rPr>
          <w:sz w:val="24"/>
          <w:szCs w:val="24"/>
        </w:rPr>
        <w:t>(</w:t>
      </w:r>
      <w:r w:rsidR="00AA13C3">
        <w:rPr>
          <w:sz w:val="24"/>
          <w:szCs w:val="24"/>
        </w:rPr>
        <w:t>Dr. Rex Northup</w:t>
      </w:r>
      <w:r w:rsidR="00093285" w:rsidRPr="003C60EA">
        <w:rPr>
          <w:sz w:val="24"/>
          <w:szCs w:val="24"/>
        </w:rPr>
        <w:t>)</w:t>
      </w:r>
    </w:p>
    <w:p w14:paraId="65710CE8" w14:textId="1D08E164" w:rsidR="00B95C50" w:rsidRPr="003C60EA" w:rsidRDefault="33C0D570" w:rsidP="00B95C50">
      <w:pPr>
        <w:pStyle w:val="ListParagraph"/>
        <w:widowControl/>
        <w:numPr>
          <w:ilvl w:val="0"/>
          <w:numId w:val="1"/>
        </w:numPr>
        <w:autoSpaceDE/>
        <w:autoSpaceDN/>
        <w:spacing w:after="160" w:line="480" w:lineRule="auto"/>
        <w:contextualSpacing/>
        <w:rPr>
          <w:b/>
          <w:bCs/>
          <w:sz w:val="24"/>
          <w:szCs w:val="24"/>
        </w:rPr>
      </w:pPr>
      <w:r w:rsidRPr="00B95C50">
        <w:rPr>
          <w:b/>
          <w:bCs/>
          <w:sz w:val="24"/>
          <w:szCs w:val="24"/>
        </w:rPr>
        <w:t xml:space="preserve">Approval of Minutes </w:t>
      </w:r>
      <w:r w:rsidR="00B95C50" w:rsidRPr="003C60EA">
        <w:rPr>
          <w:sz w:val="24"/>
          <w:szCs w:val="24"/>
        </w:rPr>
        <w:t>(</w:t>
      </w:r>
      <w:r w:rsidR="00AA13C3">
        <w:rPr>
          <w:sz w:val="24"/>
          <w:szCs w:val="24"/>
        </w:rPr>
        <w:t>Dr. Rex Northup</w:t>
      </w:r>
      <w:r w:rsidR="00B95C50" w:rsidRPr="003C60EA">
        <w:rPr>
          <w:sz w:val="24"/>
          <w:szCs w:val="24"/>
        </w:rPr>
        <w:t>)</w:t>
      </w:r>
      <w:r w:rsidR="0044634A">
        <w:rPr>
          <w:sz w:val="24"/>
          <w:szCs w:val="24"/>
        </w:rPr>
        <w:t xml:space="preserve"> </w:t>
      </w:r>
    </w:p>
    <w:p w14:paraId="2594F51A" w14:textId="7B3F910E" w:rsidR="0069705D" w:rsidRPr="003C60EA" w:rsidRDefault="009E0AD4" w:rsidP="009C3BAF">
      <w:pPr>
        <w:pStyle w:val="ListParagraph"/>
        <w:widowControl/>
        <w:spacing w:after="160" w:line="276" w:lineRule="auto"/>
        <w:ind w:left="1350" w:right="1700" w:firstLine="0"/>
        <w:contextualSpacing/>
        <w:rPr>
          <w:i/>
          <w:iCs/>
          <w:sz w:val="24"/>
          <w:szCs w:val="24"/>
        </w:rPr>
      </w:pPr>
      <w:r w:rsidRPr="003C60EA">
        <w:rPr>
          <w:b/>
          <w:bCs/>
          <w:sz w:val="24"/>
          <w:szCs w:val="24"/>
        </w:rPr>
        <w:t>Recommendation:</w:t>
      </w:r>
      <w:r w:rsidRPr="003C60EA">
        <w:rPr>
          <w:b/>
          <w:bCs/>
          <w:i/>
          <w:iCs/>
          <w:sz w:val="24"/>
          <w:szCs w:val="24"/>
        </w:rPr>
        <w:t xml:space="preserve"> </w:t>
      </w:r>
      <w:r w:rsidRPr="003C60EA">
        <w:rPr>
          <w:i/>
          <w:iCs/>
          <w:sz w:val="24"/>
          <w:szCs w:val="24"/>
        </w:rPr>
        <w:t>Staff recommends the Board approve the Minutes of</w:t>
      </w:r>
    </w:p>
    <w:p w14:paraId="13938CC5" w14:textId="21C5AB36" w:rsidR="00612B26" w:rsidRDefault="00D45A90" w:rsidP="009C3BAF">
      <w:pPr>
        <w:pStyle w:val="ListParagraph"/>
        <w:widowControl/>
        <w:spacing w:after="160" w:line="276" w:lineRule="auto"/>
        <w:ind w:left="1350" w:right="1700" w:firstLine="0"/>
        <w:contextualSpacing/>
        <w:rPr>
          <w:b/>
          <w:bCs/>
          <w:sz w:val="24"/>
          <w:szCs w:val="24"/>
        </w:rPr>
      </w:pPr>
      <w:r>
        <w:rPr>
          <w:i/>
          <w:iCs/>
          <w:sz w:val="24"/>
          <w:szCs w:val="24"/>
        </w:rPr>
        <w:t xml:space="preserve">the </w:t>
      </w:r>
      <w:r w:rsidR="00897AC5">
        <w:rPr>
          <w:i/>
          <w:iCs/>
          <w:sz w:val="24"/>
          <w:szCs w:val="24"/>
        </w:rPr>
        <w:t>March 10</w:t>
      </w:r>
      <w:r w:rsidR="00E64BCA">
        <w:rPr>
          <w:i/>
          <w:iCs/>
          <w:sz w:val="24"/>
          <w:szCs w:val="24"/>
        </w:rPr>
        <w:t>,</w:t>
      </w:r>
      <w:r w:rsidR="009E0AD4" w:rsidRPr="003C60EA">
        <w:rPr>
          <w:i/>
          <w:iCs/>
          <w:sz w:val="24"/>
          <w:szCs w:val="24"/>
        </w:rPr>
        <w:t xml:space="preserve"> 202</w:t>
      </w:r>
      <w:r w:rsidR="0014119C">
        <w:rPr>
          <w:i/>
          <w:iCs/>
          <w:sz w:val="24"/>
          <w:szCs w:val="24"/>
        </w:rPr>
        <w:t>6</w:t>
      </w:r>
      <w:r w:rsidR="009E0AD4" w:rsidRPr="003C60EA">
        <w:rPr>
          <w:i/>
          <w:iCs/>
          <w:sz w:val="24"/>
          <w:szCs w:val="24"/>
        </w:rPr>
        <w:t xml:space="preserve">, </w:t>
      </w:r>
      <w:r w:rsidR="00FB042B" w:rsidRPr="003C60EA">
        <w:rPr>
          <w:i/>
          <w:iCs/>
          <w:sz w:val="24"/>
          <w:szCs w:val="24"/>
        </w:rPr>
        <w:t>Regular</w:t>
      </w:r>
      <w:r w:rsidR="009E0AD4" w:rsidRPr="003C60EA">
        <w:rPr>
          <w:i/>
          <w:iCs/>
          <w:sz w:val="24"/>
          <w:szCs w:val="24"/>
        </w:rPr>
        <w:t xml:space="preserve"> Board Meeting, as presented.</w:t>
      </w:r>
      <w:r w:rsidR="009E0AD4" w:rsidRPr="003C60EA">
        <w:rPr>
          <w:b/>
          <w:bCs/>
          <w:i/>
          <w:iCs/>
          <w:spacing w:val="-4"/>
          <w:sz w:val="24"/>
          <w:szCs w:val="24"/>
        </w:rPr>
        <w:t xml:space="preserve"> </w:t>
      </w:r>
      <w:r w:rsidR="0047395C" w:rsidRPr="001956B7">
        <w:rPr>
          <w:b/>
          <w:bCs/>
          <w:sz w:val="24"/>
          <w:szCs w:val="24"/>
        </w:rPr>
        <w:t xml:space="preserve">    </w:t>
      </w:r>
    </w:p>
    <w:p w14:paraId="14DCDE8D" w14:textId="0FA4EB52" w:rsidR="002B3025" w:rsidRPr="001956B7" w:rsidRDefault="0047395C" w:rsidP="00612B26">
      <w:pPr>
        <w:pStyle w:val="ListParagraph"/>
        <w:widowControl/>
        <w:spacing w:after="160"/>
        <w:ind w:left="1350" w:right="1700" w:firstLine="0"/>
        <w:contextualSpacing/>
        <w:rPr>
          <w:b/>
          <w:bCs/>
          <w:i/>
          <w:iCs/>
          <w:spacing w:val="-4"/>
          <w:sz w:val="24"/>
          <w:szCs w:val="24"/>
        </w:rPr>
      </w:pPr>
      <w:r w:rsidRPr="001956B7">
        <w:rPr>
          <w:b/>
          <w:bCs/>
          <w:sz w:val="24"/>
          <w:szCs w:val="24"/>
        </w:rPr>
        <w:t xml:space="preserve"> </w:t>
      </w:r>
      <w:r w:rsidR="00722661" w:rsidRPr="001956B7">
        <w:rPr>
          <w:b/>
          <w:bCs/>
          <w:sz w:val="24"/>
          <w:szCs w:val="24"/>
        </w:rPr>
        <w:tab/>
      </w:r>
      <w:r w:rsidR="00A57748" w:rsidRPr="001956B7">
        <w:rPr>
          <w:b/>
          <w:bCs/>
          <w:sz w:val="24"/>
          <w:szCs w:val="24"/>
        </w:rPr>
        <w:t xml:space="preserve"> </w:t>
      </w:r>
    </w:p>
    <w:p w14:paraId="770B5EC0" w14:textId="68EB375F" w:rsidR="00094342" w:rsidRPr="003C60EA" w:rsidRDefault="00094342" w:rsidP="00DF403F">
      <w:pPr>
        <w:pStyle w:val="ListParagraph"/>
        <w:widowControl/>
        <w:numPr>
          <w:ilvl w:val="0"/>
          <w:numId w:val="1"/>
        </w:numPr>
        <w:autoSpaceDE/>
        <w:autoSpaceDN/>
        <w:spacing w:line="480" w:lineRule="auto"/>
        <w:contextualSpacing/>
        <w:rPr>
          <w:b/>
          <w:bCs/>
          <w:sz w:val="24"/>
          <w:szCs w:val="24"/>
        </w:rPr>
      </w:pPr>
      <w:r w:rsidRPr="003C60EA">
        <w:rPr>
          <w:b/>
          <w:bCs/>
          <w:sz w:val="24"/>
          <w:szCs w:val="24"/>
        </w:rPr>
        <w:t xml:space="preserve">Treasurer’s Report </w:t>
      </w:r>
      <w:r w:rsidR="002F3DCC" w:rsidRPr="003C60EA">
        <w:rPr>
          <w:sz w:val="24"/>
          <w:szCs w:val="24"/>
        </w:rPr>
        <w:t>(</w:t>
      </w:r>
      <w:r w:rsidR="004A01D0">
        <w:rPr>
          <w:sz w:val="24"/>
          <w:szCs w:val="24"/>
        </w:rPr>
        <w:t>Tammy Abrams</w:t>
      </w:r>
      <w:r w:rsidR="002F3DCC" w:rsidRPr="003C60EA">
        <w:rPr>
          <w:sz w:val="24"/>
          <w:szCs w:val="24"/>
        </w:rPr>
        <w:t>)</w:t>
      </w:r>
      <w:r w:rsidR="00AB01B7" w:rsidRPr="003C60EA">
        <w:rPr>
          <w:b/>
          <w:bCs/>
          <w:sz w:val="24"/>
          <w:szCs w:val="24"/>
        </w:rPr>
        <w:t xml:space="preserve">  </w:t>
      </w:r>
      <w:r w:rsidR="00F05C96" w:rsidRPr="003C60EA">
        <w:rPr>
          <w:b/>
          <w:bCs/>
          <w:sz w:val="24"/>
          <w:szCs w:val="24"/>
        </w:rPr>
        <w:t xml:space="preserve">              </w:t>
      </w:r>
      <w:r w:rsidR="00F05C96" w:rsidRPr="003C60EA">
        <w:rPr>
          <w:b/>
          <w:bCs/>
          <w:sz w:val="24"/>
          <w:szCs w:val="24"/>
        </w:rPr>
        <w:tab/>
      </w:r>
      <w:r w:rsidR="002B748B" w:rsidRPr="003C60EA">
        <w:rPr>
          <w:b/>
          <w:bCs/>
          <w:sz w:val="24"/>
          <w:szCs w:val="24"/>
        </w:rPr>
        <w:t xml:space="preserve">          </w:t>
      </w:r>
      <w:r w:rsidR="00F05C96" w:rsidRPr="003C60EA">
        <w:rPr>
          <w:b/>
          <w:bCs/>
          <w:sz w:val="24"/>
          <w:szCs w:val="24"/>
        </w:rPr>
        <w:tab/>
        <w:t xml:space="preserve">                       </w:t>
      </w:r>
      <w:r w:rsidR="00E66C48" w:rsidRPr="003C60EA">
        <w:rPr>
          <w:b/>
          <w:bCs/>
          <w:sz w:val="24"/>
          <w:szCs w:val="24"/>
        </w:rPr>
        <w:t xml:space="preserve"> </w:t>
      </w:r>
      <w:r w:rsidR="00722661" w:rsidRPr="003C60EA">
        <w:rPr>
          <w:b/>
          <w:bCs/>
          <w:sz w:val="24"/>
          <w:szCs w:val="24"/>
        </w:rPr>
        <w:tab/>
      </w:r>
      <w:r w:rsidR="00A57748" w:rsidRPr="003C60EA">
        <w:rPr>
          <w:b/>
          <w:bCs/>
          <w:sz w:val="24"/>
          <w:szCs w:val="24"/>
        </w:rPr>
        <w:t xml:space="preserve">  </w:t>
      </w:r>
      <w:r w:rsidR="0047395C" w:rsidRPr="003C60EA">
        <w:rPr>
          <w:b/>
          <w:bCs/>
          <w:sz w:val="24"/>
          <w:szCs w:val="24"/>
        </w:rPr>
        <w:t xml:space="preserve">    </w:t>
      </w:r>
    </w:p>
    <w:p w14:paraId="29E862E7" w14:textId="6E21363F" w:rsidR="00720F19" w:rsidRPr="003C60EA" w:rsidRDefault="00FE409B" w:rsidP="00A94CE6">
      <w:pPr>
        <w:pStyle w:val="ListParagraph"/>
        <w:widowControl/>
        <w:autoSpaceDE/>
        <w:autoSpaceDN/>
        <w:spacing w:line="480" w:lineRule="auto"/>
        <w:ind w:left="1350" w:right="990" w:firstLine="0"/>
        <w:contextualSpacing/>
        <w:rPr>
          <w:rFonts w:cstheme="minorBidi"/>
          <w:sz w:val="24"/>
          <w:szCs w:val="24"/>
        </w:rPr>
      </w:pPr>
      <w:r w:rsidRPr="003C60EA">
        <w:rPr>
          <w:rFonts w:cstheme="minorBidi"/>
          <w:b/>
          <w:bCs/>
          <w:sz w:val="24"/>
          <w:szCs w:val="24"/>
        </w:rPr>
        <w:t>Financial Report</w:t>
      </w:r>
      <w:r w:rsidRPr="003C60EA">
        <w:rPr>
          <w:rFonts w:cstheme="minorBidi"/>
          <w:sz w:val="24"/>
          <w:szCs w:val="24"/>
        </w:rPr>
        <w:t xml:space="preserve"> – Month Ending </w:t>
      </w:r>
      <w:r w:rsidR="002D3420">
        <w:rPr>
          <w:rFonts w:cstheme="minorBidi"/>
          <w:sz w:val="24"/>
          <w:szCs w:val="24"/>
        </w:rPr>
        <w:t>Februa</w:t>
      </w:r>
      <w:r w:rsidR="0014119C">
        <w:rPr>
          <w:rFonts w:cstheme="minorBidi"/>
          <w:sz w:val="24"/>
          <w:szCs w:val="24"/>
        </w:rPr>
        <w:t>ry</w:t>
      </w:r>
      <w:r w:rsidR="00C172E0">
        <w:rPr>
          <w:rFonts w:cstheme="minorBidi"/>
          <w:sz w:val="24"/>
          <w:szCs w:val="24"/>
        </w:rPr>
        <w:t xml:space="preserve"> </w:t>
      </w:r>
      <w:r w:rsidR="002D3420">
        <w:rPr>
          <w:rFonts w:cstheme="minorBidi"/>
          <w:sz w:val="24"/>
          <w:szCs w:val="24"/>
        </w:rPr>
        <w:t>28</w:t>
      </w:r>
      <w:r w:rsidRPr="003C60EA">
        <w:rPr>
          <w:rFonts w:cstheme="minorBidi"/>
          <w:sz w:val="24"/>
          <w:szCs w:val="24"/>
        </w:rPr>
        <w:t>, 202</w:t>
      </w:r>
      <w:r w:rsidR="0014119C">
        <w:rPr>
          <w:rFonts w:cstheme="minorBidi"/>
          <w:sz w:val="24"/>
          <w:szCs w:val="24"/>
        </w:rPr>
        <w:t>6</w:t>
      </w:r>
    </w:p>
    <w:p w14:paraId="19078D18" w14:textId="7D049FA1" w:rsidR="00671A4E" w:rsidRPr="001A1832" w:rsidRDefault="00F05C96" w:rsidP="009C3BAF">
      <w:pPr>
        <w:pStyle w:val="ListParagraph"/>
        <w:widowControl/>
        <w:autoSpaceDE/>
        <w:autoSpaceDN/>
        <w:spacing w:line="276" w:lineRule="auto"/>
        <w:ind w:left="1350" w:right="1520" w:firstLine="0"/>
        <w:contextualSpacing/>
        <w:rPr>
          <w:i/>
          <w:iCs/>
          <w:sz w:val="24"/>
          <w:szCs w:val="24"/>
        </w:rPr>
      </w:pPr>
      <w:r w:rsidRPr="003C60EA">
        <w:rPr>
          <w:rFonts w:cstheme="minorBidi"/>
          <w:b/>
          <w:bCs/>
          <w:sz w:val="24"/>
          <w:szCs w:val="24"/>
        </w:rPr>
        <w:t xml:space="preserve">Recommendation: </w:t>
      </w:r>
      <w:r w:rsidRPr="001A1832">
        <w:rPr>
          <w:rFonts w:cstheme="minorBidi"/>
          <w:i/>
          <w:iCs/>
          <w:sz w:val="24"/>
          <w:szCs w:val="24"/>
        </w:rPr>
        <w:t xml:space="preserve">The Finance and Operations Committee recommends the </w:t>
      </w:r>
      <w:r w:rsidR="004F1D10" w:rsidRPr="001A1832">
        <w:rPr>
          <w:rFonts w:cstheme="minorBidi"/>
          <w:i/>
          <w:iCs/>
          <w:sz w:val="24"/>
          <w:szCs w:val="24"/>
        </w:rPr>
        <w:t>filing of</w:t>
      </w:r>
      <w:r w:rsidRPr="001A1832">
        <w:rPr>
          <w:rFonts w:cstheme="minorBidi"/>
          <w:i/>
          <w:iCs/>
          <w:sz w:val="24"/>
          <w:szCs w:val="24"/>
        </w:rPr>
        <w:t xml:space="preserve"> </w:t>
      </w:r>
      <w:r w:rsidR="00AC729C" w:rsidRPr="001A1832">
        <w:rPr>
          <w:i/>
          <w:iCs/>
          <w:sz w:val="24"/>
          <w:szCs w:val="24"/>
        </w:rPr>
        <w:t>the Financial</w:t>
      </w:r>
      <w:r w:rsidR="0A05E6E5" w:rsidRPr="001A1832">
        <w:rPr>
          <w:i/>
          <w:iCs/>
          <w:sz w:val="24"/>
          <w:szCs w:val="24"/>
        </w:rPr>
        <w:t xml:space="preserve"> Report </w:t>
      </w:r>
      <w:r w:rsidR="009C3336" w:rsidRPr="001A1832">
        <w:rPr>
          <w:i/>
          <w:iCs/>
          <w:sz w:val="24"/>
          <w:szCs w:val="24"/>
        </w:rPr>
        <w:t>for m</w:t>
      </w:r>
      <w:r w:rsidR="0A05E6E5" w:rsidRPr="001A1832">
        <w:rPr>
          <w:i/>
          <w:iCs/>
          <w:sz w:val="24"/>
          <w:szCs w:val="24"/>
        </w:rPr>
        <w:t xml:space="preserve">onth </w:t>
      </w:r>
      <w:r w:rsidR="009C3336" w:rsidRPr="001A1832">
        <w:rPr>
          <w:i/>
          <w:iCs/>
          <w:sz w:val="24"/>
          <w:szCs w:val="24"/>
        </w:rPr>
        <w:t>ending</w:t>
      </w:r>
      <w:r w:rsidR="0A05E6E5" w:rsidRPr="001A1832">
        <w:rPr>
          <w:i/>
          <w:iCs/>
          <w:sz w:val="24"/>
          <w:szCs w:val="24"/>
        </w:rPr>
        <w:t xml:space="preserve"> </w:t>
      </w:r>
      <w:r w:rsidR="009F213A">
        <w:rPr>
          <w:rFonts w:cstheme="minorBidi"/>
          <w:sz w:val="24"/>
          <w:szCs w:val="24"/>
        </w:rPr>
        <w:t>February 28</w:t>
      </w:r>
      <w:r w:rsidR="009E4047" w:rsidRPr="003C60EA">
        <w:rPr>
          <w:rFonts w:cstheme="minorBidi"/>
          <w:sz w:val="24"/>
          <w:szCs w:val="24"/>
        </w:rPr>
        <w:t>, 202</w:t>
      </w:r>
      <w:r w:rsidR="009E4047">
        <w:rPr>
          <w:rFonts w:cstheme="minorBidi"/>
          <w:sz w:val="24"/>
          <w:szCs w:val="24"/>
        </w:rPr>
        <w:t>6</w:t>
      </w:r>
      <w:r w:rsidR="00C65677" w:rsidRPr="001A1832">
        <w:rPr>
          <w:i/>
          <w:iCs/>
          <w:sz w:val="24"/>
          <w:szCs w:val="24"/>
        </w:rPr>
        <w:t>, as presented</w:t>
      </w:r>
      <w:r w:rsidR="00C74CD6" w:rsidRPr="001A1832">
        <w:rPr>
          <w:i/>
          <w:iCs/>
          <w:sz w:val="24"/>
          <w:szCs w:val="24"/>
        </w:rPr>
        <w:t>.</w:t>
      </w:r>
      <w:r w:rsidR="28C35A27" w:rsidRPr="001A1832">
        <w:rPr>
          <w:i/>
          <w:iCs/>
          <w:sz w:val="24"/>
          <w:szCs w:val="24"/>
        </w:rPr>
        <w:t xml:space="preserve"> </w:t>
      </w:r>
    </w:p>
    <w:p w14:paraId="52740CD3" w14:textId="77777777" w:rsidR="000300C0" w:rsidRDefault="000300C0" w:rsidP="009C3BAF">
      <w:pPr>
        <w:pStyle w:val="ListParagraph"/>
        <w:widowControl/>
        <w:autoSpaceDE/>
        <w:autoSpaceDN/>
        <w:spacing w:line="276" w:lineRule="auto"/>
        <w:ind w:left="1350" w:right="1520" w:firstLine="0"/>
        <w:contextualSpacing/>
        <w:rPr>
          <w:sz w:val="24"/>
          <w:szCs w:val="24"/>
        </w:rPr>
      </w:pPr>
    </w:p>
    <w:p w14:paraId="126DD49E" w14:textId="16B673ED" w:rsidR="000373F6" w:rsidRPr="009F213A" w:rsidRDefault="00671A4E" w:rsidP="00897CFC">
      <w:pPr>
        <w:pStyle w:val="ListParagraph"/>
        <w:widowControl/>
        <w:numPr>
          <w:ilvl w:val="0"/>
          <w:numId w:val="1"/>
        </w:numPr>
        <w:autoSpaceDE/>
        <w:autoSpaceDN/>
        <w:spacing w:after="160" w:line="480" w:lineRule="auto"/>
        <w:contextualSpacing/>
        <w:rPr>
          <w:sz w:val="24"/>
          <w:szCs w:val="24"/>
        </w:rPr>
      </w:pPr>
      <w:r w:rsidRPr="00B54335">
        <w:rPr>
          <w:b/>
          <w:bCs/>
          <w:sz w:val="24"/>
          <w:szCs w:val="24"/>
        </w:rPr>
        <w:t>Public Comments*</w:t>
      </w:r>
      <w:r w:rsidR="004770D0" w:rsidRPr="00C2309A">
        <w:rPr>
          <w:color w:val="EE0000"/>
          <w:sz w:val="24"/>
          <w:szCs w:val="24"/>
        </w:rPr>
        <w:t xml:space="preserve"> </w:t>
      </w:r>
    </w:p>
    <w:p w14:paraId="044828B0" w14:textId="0339DB0B" w:rsidR="009F213A" w:rsidRDefault="7B799281" w:rsidP="00897CFC">
      <w:pPr>
        <w:pStyle w:val="ListParagraph"/>
        <w:widowControl/>
        <w:numPr>
          <w:ilvl w:val="0"/>
          <w:numId w:val="1"/>
        </w:numPr>
        <w:autoSpaceDE/>
        <w:autoSpaceDN/>
        <w:spacing w:after="160" w:line="480" w:lineRule="auto"/>
        <w:contextualSpacing/>
        <w:rPr>
          <w:b/>
          <w:bCs/>
          <w:sz w:val="24"/>
          <w:szCs w:val="24"/>
        </w:rPr>
      </w:pPr>
      <w:r w:rsidRPr="717E9601">
        <w:rPr>
          <w:b/>
          <w:bCs/>
          <w:sz w:val="24"/>
          <w:szCs w:val="24"/>
        </w:rPr>
        <w:t>Special Presentation – Ready Kids!</w:t>
      </w:r>
    </w:p>
    <w:p w14:paraId="78CF2A08" w14:textId="77777777" w:rsidR="003715E7" w:rsidRPr="009F213A" w:rsidRDefault="003715E7" w:rsidP="003715E7">
      <w:pPr>
        <w:pStyle w:val="ListParagraph"/>
        <w:widowControl/>
        <w:autoSpaceDE/>
        <w:autoSpaceDN/>
        <w:spacing w:after="160" w:line="480" w:lineRule="auto"/>
        <w:ind w:left="720" w:firstLine="0"/>
        <w:contextualSpacing/>
        <w:rPr>
          <w:b/>
          <w:bCs/>
          <w:sz w:val="24"/>
          <w:szCs w:val="24"/>
        </w:rPr>
      </w:pPr>
    </w:p>
    <w:p w14:paraId="2BB39CF0" w14:textId="5AB4FA7D" w:rsidR="00CE7A56" w:rsidRPr="00D93024" w:rsidRDefault="0ED1914B" w:rsidP="00264CCD">
      <w:pPr>
        <w:pStyle w:val="ListParagraph"/>
        <w:widowControl/>
        <w:numPr>
          <w:ilvl w:val="0"/>
          <w:numId w:val="1"/>
        </w:numPr>
        <w:autoSpaceDE/>
        <w:autoSpaceDN/>
        <w:spacing w:after="160"/>
        <w:contextualSpacing/>
        <w:rPr>
          <w:rStyle w:val="normaltextrun"/>
          <w:b/>
          <w:bCs/>
          <w:sz w:val="24"/>
          <w:szCs w:val="24"/>
        </w:rPr>
      </w:pPr>
      <w:r w:rsidRPr="717E9601">
        <w:rPr>
          <w:b/>
          <w:bCs/>
          <w:sz w:val="24"/>
          <w:szCs w:val="24"/>
        </w:rPr>
        <w:lastRenderedPageBreak/>
        <w:t>Business</w:t>
      </w:r>
      <w:r w:rsidR="00CE7A56">
        <w:tab/>
      </w:r>
      <w:r w:rsidRPr="00D93024">
        <w:rPr>
          <w:rFonts w:cstheme="minorBidi"/>
          <w:b/>
          <w:bCs/>
          <w:sz w:val="24"/>
          <w:szCs w:val="24"/>
        </w:rPr>
        <w:t xml:space="preserve">                           </w:t>
      </w:r>
    </w:p>
    <w:p w14:paraId="0C677457" w14:textId="6E51DD29" w:rsidR="00193C94" w:rsidRPr="00950426" w:rsidRDefault="00193C94" w:rsidP="00264CCD">
      <w:pPr>
        <w:pStyle w:val="ListParagraph"/>
        <w:tabs>
          <w:tab w:val="left" w:pos="8820"/>
        </w:tabs>
        <w:ind w:left="720" w:right="1700" w:firstLine="0"/>
        <w:rPr>
          <w:rStyle w:val="normaltextrun"/>
          <w:rFonts w:ascii="Arial Black" w:hAnsi="Arial Black"/>
          <w:sz w:val="24"/>
          <w:szCs w:val="24"/>
          <w:u w:val="single"/>
        </w:rPr>
      </w:pPr>
      <w:r w:rsidRPr="00950426">
        <w:rPr>
          <w:rStyle w:val="normaltextrun"/>
          <w:rFonts w:ascii="Arial Black" w:hAnsi="Arial Black"/>
          <w:sz w:val="24"/>
          <w:szCs w:val="24"/>
          <w:u w:val="single"/>
        </w:rPr>
        <w:t>Programs</w:t>
      </w:r>
    </w:p>
    <w:p w14:paraId="77E6F5AF" w14:textId="3605D811" w:rsidR="00193C94" w:rsidRPr="00264CCD" w:rsidRDefault="00B4130C" w:rsidP="00264CCD">
      <w:pPr>
        <w:pStyle w:val="ListParagraph"/>
        <w:numPr>
          <w:ilvl w:val="0"/>
          <w:numId w:val="19"/>
        </w:numPr>
        <w:tabs>
          <w:tab w:val="left" w:pos="8820"/>
        </w:tabs>
        <w:spacing w:line="480" w:lineRule="auto"/>
        <w:ind w:right="810"/>
        <w:rPr>
          <w:rStyle w:val="normaltextrun"/>
          <w:sz w:val="24"/>
          <w:szCs w:val="24"/>
        </w:rPr>
      </w:pPr>
      <w:r w:rsidRPr="00264CCD">
        <w:rPr>
          <w:rStyle w:val="normaltextrun"/>
          <w:sz w:val="24"/>
          <w:szCs w:val="24"/>
        </w:rPr>
        <w:t>Program Quality Assurance P</w:t>
      </w:r>
      <w:r w:rsidR="0053675F" w:rsidRPr="00264CCD">
        <w:rPr>
          <w:rStyle w:val="normaltextrun"/>
          <w:sz w:val="24"/>
          <w:szCs w:val="24"/>
        </w:rPr>
        <w:t>olicy and Supporting Plan / Procedure Deborah Ray)</w:t>
      </w:r>
      <w:r w:rsidR="00D94FE0" w:rsidRPr="00264CCD">
        <w:rPr>
          <w:rStyle w:val="normaltextrun"/>
          <w:sz w:val="24"/>
          <w:szCs w:val="24"/>
        </w:rPr>
        <w:t xml:space="preserve"> </w:t>
      </w:r>
    </w:p>
    <w:p w14:paraId="05DDCDC4" w14:textId="3F0396E4" w:rsidR="008C30A9" w:rsidRPr="00264CCD" w:rsidRDefault="008C30A9" w:rsidP="00264CCD">
      <w:pPr>
        <w:pStyle w:val="ListParagraph"/>
        <w:numPr>
          <w:ilvl w:val="1"/>
          <w:numId w:val="19"/>
        </w:numPr>
        <w:tabs>
          <w:tab w:val="left" w:pos="8820"/>
        </w:tabs>
        <w:ind w:right="810"/>
        <w:rPr>
          <w:rStyle w:val="normaltextrun"/>
          <w:i/>
          <w:iCs/>
          <w:sz w:val="24"/>
          <w:szCs w:val="24"/>
        </w:rPr>
      </w:pPr>
      <w:r w:rsidRPr="00264CCD">
        <w:rPr>
          <w:rStyle w:val="normaltextrun"/>
          <w:b/>
          <w:bCs/>
          <w:i/>
          <w:iCs/>
          <w:color w:val="E36C0A" w:themeColor="accent6" w:themeShade="BF"/>
          <w:sz w:val="24"/>
          <w:szCs w:val="24"/>
        </w:rPr>
        <w:t>Resolution 2026</w:t>
      </w:r>
      <w:r w:rsidR="00A24574" w:rsidRPr="00264CCD">
        <w:rPr>
          <w:rStyle w:val="normaltextrun"/>
          <w:b/>
          <w:bCs/>
          <w:i/>
          <w:iCs/>
          <w:color w:val="E36C0A" w:themeColor="accent6" w:themeShade="BF"/>
          <w:sz w:val="24"/>
          <w:szCs w:val="24"/>
        </w:rPr>
        <w:t>-13</w:t>
      </w:r>
      <w:r w:rsidR="00AB7717" w:rsidRPr="00264CCD">
        <w:rPr>
          <w:rStyle w:val="normaltextrun"/>
          <w:i/>
          <w:iCs/>
          <w:color w:val="E36C0A" w:themeColor="accent6" w:themeShade="BF"/>
          <w:sz w:val="24"/>
          <w:szCs w:val="24"/>
        </w:rPr>
        <w:t xml:space="preserve"> </w:t>
      </w:r>
      <w:r w:rsidR="00AB7717" w:rsidRPr="00264CCD">
        <w:rPr>
          <w:rStyle w:val="normaltextrun"/>
          <w:i/>
          <w:iCs/>
          <w:sz w:val="24"/>
          <w:szCs w:val="24"/>
        </w:rPr>
        <w:t>The Pol</w:t>
      </w:r>
      <w:r w:rsidR="00154B06" w:rsidRPr="00264CCD">
        <w:rPr>
          <w:rStyle w:val="normaltextrun"/>
          <w:i/>
          <w:iCs/>
          <w:sz w:val="24"/>
          <w:szCs w:val="24"/>
        </w:rPr>
        <w:t xml:space="preserve">icy and Bylaws </w:t>
      </w:r>
      <w:r w:rsidR="00783D13" w:rsidRPr="00264CCD">
        <w:rPr>
          <w:rStyle w:val="normaltextrun"/>
          <w:i/>
          <w:iCs/>
          <w:sz w:val="24"/>
          <w:szCs w:val="24"/>
        </w:rPr>
        <w:t>C</w:t>
      </w:r>
      <w:r w:rsidR="00154B06" w:rsidRPr="00264CCD">
        <w:rPr>
          <w:rStyle w:val="normaltextrun"/>
          <w:i/>
          <w:iCs/>
          <w:sz w:val="24"/>
          <w:szCs w:val="24"/>
        </w:rPr>
        <w:t>ommittee recommends approving Resolution 20</w:t>
      </w:r>
      <w:r w:rsidR="00E73A49" w:rsidRPr="00264CCD">
        <w:rPr>
          <w:rStyle w:val="normaltextrun"/>
          <w:i/>
          <w:iCs/>
          <w:sz w:val="24"/>
          <w:szCs w:val="24"/>
        </w:rPr>
        <w:t>26-</w:t>
      </w:r>
      <w:r w:rsidR="008647C9" w:rsidRPr="00264CCD">
        <w:rPr>
          <w:rStyle w:val="normaltextrun"/>
          <w:i/>
          <w:iCs/>
          <w:sz w:val="24"/>
          <w:szCs w:val="24"/>
        </w:rPr>
        <w:t>13</w:t>
      </w:r>
      <w:r w:rsidR="0032021F" w:rsidRPr="00264CCD">
        <w:rPr>
          <w:rStyle w:val="normaltextrun"/>
          <w:i/>
          <w:iCs/>
          <w:sz w:val="24"/>
          <w:szCs w:val="24"/>
        </w:rPr>
        <w:t xml:space="preserve"> </w:t>
      </w:r>
      <w:r w:rsidR="00B34B7A">
        <w:rPr>
          <w:rStyle w:val="normaltextrun"/>
          <w:i/>
          <w:iCs/>
          <w:sz w:val="24"/>
          <w:szCs w:val="24"/>
        </w:rPr>
        <w:t>authorizing the Executive Director to amend the ECT Policy Manual Part Two Funding Community Organizations, Creating a S</w:t>
      </w:r>
      <w:r w:rsidR="001C5867">
        <w:rPr>
          <w:rStyle w:val="normaltextrun"/>
          <w:i/>
          <w:iCs/>
          <w:sz w:val="24"/>
          <w:szCs w:val="24"/>
        </w:rPr>
        <w:t xml:space="preserve">ubsection 2.8, Regarding Program Quality Assurance and Continuous Performance Improvement Policy. </w:t>
      </w:r>
    </w:p>
    <w:p w14:paraId="18B19950" w14:textId="77777777" w:rsidR="00A24574" w:rsidRDefault="00A24574" w:rsidP="002F7321">
      <w:pPr>
        <w:pStyle w:val="ListParagraph"/>
        <w:tabs>
          <w:tab w:val="left" w:pos="8820"/>
        </w:tabs>
        <w:ind w:left="900" w:right="810" w:firstLine="0"/>
        <w:rPr>
          <w:rStyle w:val="normaltextrun"/>
          <w:sz w:val="24"/>
          <w:szCs w:val="24"/>
        </w:rPr>
      </w:pPr>
    </w:p>
    <w:p w14:paraId="419FB944" w14:textId="4ED733B4" w:rsidR="04C2F16E" w:rsidRPr="00264CCD" w:rsidRDefault="04C2F16E" w:rsidP="00264CCD">
      <w:pPr>
        <w:pStyle w:val="ListParagraph"/>
        <w:numPr>
          <w:ilvl w:val="0"/>
          <w:numId w:val="19"/>
        </w:numPr>
        <w:tabs>
          <w:tab w:val="left" w:pos="8820"/>
        </w:tabs>
        <w:spacing w:line="480" w:lineRule="auto"/>
        <w:ind w:right="810"/>
        <w:rPr>
          <w:rStyle w:val="normaltextrun"/>
          <w:sz w:val="24"/>
          <w:szCs w:val="24"/>
        </w:rPr>
      </w:pPr>
      <w:r w:rsidRPr="00264CCD">
        <w:rPr>
          <w:rStyle w:val="normaltextrun"/>
          <w:sz w:val="24"/>
          <w:szCs w:val="24"/>
        </w:rPr>
        <w:t xml:space="preserve">CMB Visions–CAREs Grant </w:t>
      </w:r>
      <w:r w:rsidR="13005266" w:rsidRPr="00264CCD">
        <w:rPr>
          <w:rStyle w:val="normaltextrun"/>
          <w:sz w:val="24"/>
          <w:szCs w:val="24"/>
        </w:rPr>
        <w:t>Withdrawal /</w:t>
      </w:r>
      <w:r w:rsidRPr="00264CCD">
        <w:rPr>
          <w:rStyle w:val="normaltextrun"/>
          <w:sz w:val="24"/>
          <w:szCs w:val="24"/>
        </w:rPr>
        <w:t xml:space="preserve"> Contract Termination </w:t>
      </w:r>
      <w:r w:rsidR="33775F03" w:rsidRPr="00264CCD">
        <w:rPr>
          <w:rStyle w:val="normaltextrun"/>
          <w:sz w:val="24"/>
          <w:szCs w:val="24"/>
        </w:rPr>
        <w:t>(</w:t>
      </w:r>
      <w:r w:rsidRPr="00264CCD">
        <w:rPr>
          <w:rStyle w:val="normaltextrun"/>
          <w:sz w:val="24"/>
          <w:szCs w:val="24"/>
        </w:rPr>
        <w:t>Lindsey Cannon)</w:t>
      </w:r>
    </w:p>
    <w:p w14:paraId="2FA7918E" w14:textId="2519C033" w:rsidR="00A24574" w:rsidRPr="00264CCD" w:rsidRDefault="00A24574" w:rsidP="00264CCD">
      <w:pPr>
        <w:pStyle w:val="ListParagraph"/>
        <w:numPr>
          <w:ilvl w:val="1"/>
          <w:numId w:val="19"/>
        </w:numPr>
        <w:tabs>
          <w:tab w:val="left" w:pos="8820"/>
          <w:tab w:val="left" w:pos="8910"/>
        </w:tabs>
        <w:ind w:right="1620"/>
        <w:rPr>
          <w:rStyle w:val="normaltextrun"/>
          <w:i/>
          <w:iCs/>
          <w:sz w:val="24"/>
          <w:szCs w:val="24"/>
        </w:rPr>
      </w:pPr>
      <w:r w:rsidRPr="00264CCD">
        <w:rPr>
          <w:rStyle w:val="normaltextrun"/>
          <w:b/>
          <w:bCs/>
          <w:i/>
          <w:iCs/>
          <w:color w:val="E36C0A" w:themeColor="accent6" w:themeShade="BF"/>
          <w:sz w:val="24"/>
          <w:szCs w:val="24"/>
        </w:rPr>
        <w:t>Resolution 2026:1</w:t>
      </w:r>
      <w:r w:rsidR="003A6E5E" w:rsidRPr="00264CCD">
        <w:rPr>
          <w:rStyle w:val="normaltextrun"/>
          <w:b/>
          <w:bCs/>
          <w:i/>
          <w:iCs/>
          <w:color w:val="E36C0A" w:themeColor="accent6" w:themeShade="BF"/>
          <w:sz w:val="24"/>
          <w:szCs w:val="24"/>
        </w:rPr>
        <w:t>4</w:t>
      </w:r>
      <w:r w:rsidRPr="00264CCD">
        <w:rPr>
          <w:rStyle w:val="normaltextrun"/>
          <w:i/>
          <w:iCs/>
          <w:color w:val="E36C0A" w:themeColor="accent6" w:themeShade="BF"/>
          <w:sz w:val="24"/>
          <w:szCs w:val="24"/>
        </w:rPr>
        <w:t xml:space="preserve"> </w:t>
      </w:r>
      <w:r w:rsidR="00783D13" w:rsidRPr="00264CCD">
        <w:rPr>
          <w:rStyle w:val="normaltextrun"/>
          <w:i/>
          <w:iCs/>
          <w:sz w:val="24"/>
          <w:szCs w:val="24"/>
        </w:rPr>
        <w:t>T</w:t>
      </w:r>
      <w:r w:rsidR="003215FD" w:rsidRPr="00264CCD">
        <w:rPr>
          <w:rStyle w:val="normaltextrun"/>
          <w:i/>
          <w:iCs/>
          <w:sz w:val="24"/>
          <w:szCs w:val="24"/>
        </w:rPr>
        <w:t xml:space="preserve">he </w:t>
      </w:r>
      <w:r w:rsidR="00CE5C74" w:rsidRPr="00264CCD">
        <w:rPr>
          <w:rStyle w:val="normaltextrun"/>
          <w:i/>
          <w:iCs/>
          <w:sz w:val="24"/>
          <w:szCs w:val="24"/>
        </w:rPr>
        <w:t>Program</w:t>
      </w:r>
      <w:r w:rsidRPr="00264CCD">
        <w:rPr>
          <w:rStyle w:val="normaltextrun"/>
          <w:i/>
          <w:iCs/>
          <w:sz w:val="24"/>
          <w:szCs w:val="24"/>
        </w:rPr>
        <w:t xml:space="preserve"> </w:t>
      </w:r>
      <w:r w:rsidR="00AD1BCF" w:rsidRPr="00264CCD">
        <w:rPr>
          <w:rStyle w:val="normaltextrun"/>
          <w:i/>
          <w:iCs/>
          <w:sz w:val="24"/>
          <w:szCs w:val="24"/>
        </w:rPr>
        <w:t>C</w:t>
      </w:r>
      <w:r w:rsidRPr="00264CCD">
        <w:rPr>
          <w:rStyle w:val="normaltextrun"/>
          <w:i/>
          <w:iCs/>
          <w:sz w:val="24"/>
          <w:szCs w:val="24"/>
        </w:rPr>
        <w:t xml:space="preserve">ommittee recommends </w:t>
      </w:r>
      <w:r w:rsidR="008129AF" w:rsidRPr="00264CCD">
        <w:rPr>
          <w:rStyle w:val="normaltextrun"/>
          <w:i/>
          <w:iCs/>
          <w:sz w:val="24"/>
          <w:szCs w:val="24"/>
        </w:rPr>
        <w:t>a</w:t>
      </w:r>
      <w:r w:rsidR="00A670B5" w:rsidRPr="00264CCD">
        <w:rPr>
          <w:rStyle w:val="normaltextrun"/>
          <w:i/>
          <w:iCs/>
          <w:sz w:val="24"/>
          <w:szCs w:val="24"/>
        </w:rPr>
        <w:t>pproval of</w:t>
      </w:r>
      <w:r w:rsidRPr="00264CCD">
        <w:rPr>
          <w:rStyle w:val="normaltextrun"/>
          <w:i/>
          <w:iCs/>
          <w:sz w:val="24"/>
          <w:szCs w:val="24"/>
        </w:rPr>
        <w:t xml:space="preserve"> Resolution 2026-1</w:t>
      </w:r>
      <w:r w:rsidR="00277045" w:rsidRPr="00264CCD">
        <w:rPr>
          <w:rStyle w:val="normaltextrun"/>
          <w:i/>
          <w:iCs/>
          <w:sz w:val="24"/>
          <w:szCs w:val="24"/>
        </w:rPr>
        <w:t>4</w:t>
      </w:r>
      <w:r w:rsidRPr="00264CCD">
        <w:rPr>
          <w:rStyle w:val="normaltextrun"/>
          <w:i/>
          <w:iCs/>
          <w:sz w:val="24"/>
          <w:szCs w:val="24"/>
        </w:rPr>
        <w:t xml:space="preserve"> </w:t>
      </w:r>
      <w:r w:rsidR="00F225EB">
        <w:rPr>
          <w:rStyle w:val="normaltextrun"/>
          <w:i/>
          <w:iCs/>
          <w:sz w:val="24"/>
          <w:szCs w:val="24"/>
        </w:rPr>
        <w:t xml:space="preserve">authorizing the </w:t>
      </w:r>
      <w:r w:rsidR="00D31047">
        <w:rPr>
          <w:rStyle w:val="normaltextrun"/>
          <w:i/>
          <w:iCs/>
          <w:sz w:val="24"/>
          <w:szCs w:val="24"/>
        </w:rPr>
        <w:t xml:space="preserve">Executive Director to terminate the funding agreement with CMB Visions Unlimited, Inc., and to </w:t>
      </w:r>
      <w:proofErr w:type="spellStart"/>
      <w:r w:rsidR="00D31047">
        <w:rPr>
          <w:rStyle w:val="normaltextrun"/>
          <w:i/>
          <w:iCs/>
          <w:sz w:val="24"/>
          <w:szCs w:val="24"/>
        </w:rPr>
        <w:t>deobliga</w:t>
      </w:r>
      <w:r w:rsidR="00FF650F">
        <w:rPr>
          <w:rStyle w:val="normaltextrun"/>
          <w:i/>
          <w:iCs/>
          <w:sz w:val="24"/>
          <w:szCs w:val="24"/>
        </w:rPr>
        <w:t>t</w:t>
      </w:r>
      <w:r w:rsidR="00D31047">
        <w:rPr>
          <w:rStyle w:val="normaltextrun"/>
          <w:i/>
          <w:iCs/>
          <w:sz w:val="24"/>
          <w:szCs w:val="24"/>
        </w:rPr>
        <w:t>e</w:t>
      </w:r>
      <w:proofErr w:type="spellEnd"/>
      <w:r w:rsidR="00D31047">
        <w:rPr>
          <w:rStyle w:val="normaltextrun"/>
          <w:i/>
          <w:iCs/>
          <w:sz w:val="24"/>
          <w:szCs w:val="24"/>
        </w:rPr>
        <w:t xml:space="preserve"> any remaining funds thereunder.</w:t>
      </w:r>
    </w:p>
    <w:p w14:paraId="7CB9811D" w14:textId="77777777" w:rsidR="00E92BD6" w:rsidRPr="00A24574" w:rsidRDefault="00E92BD6" w:rsidP="002F7321">
      <w:pPr>
        <w:pStyle w:val="ListParagraph"/>
        <w:tabs>
          <w:tab w:val="left" w:pos="8820"/>
        </w:tabs>
        <w:ind w:left="1080" w:right="810" w:firstLine="0"/>
        <w:rPr>
          <w:rStyle w:val="normaltextrun"/>
          <w:i/>
          <w:iCs/>
          <w:sz w:val="24"/>
          <w:szCs w:val="24"/>
        </w:rPr>
      </w:pPr>
    </w:p>
    <w:p w14:paraId="513DFBCF" w14:textId="5F8D1AF6" w:rsidR="0063712B" w:rsidRPr="00264CCD" w:rsidRDefault="0063712B" w:rsidP="00264CCD">
      <w:pPr>
        <w:pStyle w:val="ListParagraph"/>
        <w:numPr>
          <w:ilvl w:val="0"/>
          <w:numId w:val="19"/>
        </w:numPr>
        <w:tabs>
          <w:tab w:val="left" w:pos="8820"/>
          <w:tab w:val="left" w:pos="9990"/>
        </w:tabs>
        <w:spacing w:line="480" w:lineRule="auto"/>
        <w:ind w:right="810"/>
        <w:rPr>
          <w:rStyle w:val="normaltextrun"/>
          <w:sz w:val="24"/>
          <w:szCs w:val="24"/>
        </w:rPr>
      </w:pPr>
      <w:r w:rsidRPr="00264CCD">
        <w:rPr>
          <w:rStyle w:val="normaltextrun"/>
          <w:sz w:val="24"/>
          <w:szCs w:val="24"/>
        </w:rPr>
        <w:t xml:space="preserve">Boys </w:t>
      </w:r>
      <w:r w:rsidR="007D6104" w:rsidRPr="00264CCD">
        <w:rPr>
          <w:rStyle w:val="normaltextrun"/>
          <w:sz w:val="24"/>
          <w:szCs w:val="24"/>
        </w:rPr>
        <w:t>&amp;</w:t>
      </w:r>
      <w:r w:rsidRPr="00264CCD">
        <w:rPr>
          <w:rStyle w:val="normaltextrun"/>
          <w:sz w:val="24"/>
          <w:szCs w:val="24"/>
        </w:rPr>
        <w:t xml:space="preserve"> Girls Club – Budget Amendment</w:t>
      </w:r>
      <w:r w:rsidR="00226854" w:rsidRPr="00264CCD">
        <w:rPr>
          <w:rStyle w:val="normaltextrun"/>
          <w:sz w:val="24"/>
          <w:szCs w:val="24"/>
        </w:rPr>
        <w:t xml:space="preserve"> OST - </w:t>
      </w:r>
      <w:r w:rsidRPr="00264CCD">
        <w:rPr>
          <w:rStyle w:val="normaltextrun"/>
          <w:sz w:val="24"/>
          <w:szCs w:val="24"/>
        </w:rPr>
        <w:t>Great Futures</w:t>
      </w:r>
      <w:r w:rsidR="007D6104" w:rsidRPr="00264CCD">
        <w:rPr>
          <w:rStyle w:val="normaltextrun"/>
          <w:sz w:val="24"/>
          <w:szCs w:val="24"/>
        </w:rPr>
        <w:t xml:space="preserve"> (Tammy Abrams)</w:t>
      </w:r>
    </w:p>
    <w:p w14:paraId="45EA05A6" w14:textId="725809B6" w:rsidR="00397696" w:rsidRPr="00264CCD" w:rsidRDefault="00397696" w:rsidP="00264CCD">
      <w:pPr>
        <w:pStyle w:val="ListParagraph"/>
        <w:numPr>
          <w:ilvl w:val="0"/>
          <w:numId w:val="19"/>
        </w:numPr>
        <w:tabs>
          <w:tab w:val="left" w:pos="8820"/>
          <w:tab w:val="left" w:pos="9990"/>
        </w:tabs>
        <w:spacing w:line="480" w:lineRule="auto"/>
        <w:ind w:right="810"/>
        <w:rPr>
          <w:rStyle w:val="normaltextrun"/>
          <w:sz w:val="24"/>
          <w:szCs w:val="24"/>
        </w:rPr>
      </w:pPr>
      <w:r w:rsidRPr="00264CCD">
        <w:rPr>
          <w:rStyle w:val="normaltextrun"/>
          <w:sz w:val="24"/>
          <w:szCs w:val="24"/>
        </w:rPr>
        <w:t>Boys &amp; Girls Club – Budget Amendment Mental Health- Mind Time (Tammy Abrams)</w:t>
      </w:r>
    </w:p>
    <w:p w14:paraId="23D279B9" w14:textId="13FAF4DF" w:rsidR="0032764B" w:rsidRPr="0032764B" w:rsidRDefault="00D93024" w:rsidP="00F975CE">
      <w:pPr>
        <w:pStyle w:val="ListParagraph"/>
        <w:numPr>
          <w:ilvl w:val="0"/>
          <w:numId w:val="15"/>
        </w:numPr>
        <w:tabs>
          <w:tab w:val="left" w:pos="8820"/>
          <w:tab w:val="left" w:pos="9990"/>
        </w:tabs>
        <w:spacing w:line="480" w:lineRule="auto"/>
        <w:ind w:right="810"/>
        <w:rPr>
          <w:rStyle w:val="normaltextrun"/>
          <w:sz w:val="24"/>
          <w:szCs w:val="24"/>
        </w:rPr>
      </w:pPr>
      <w:r>
        <w:rPr>
          <w:rStyle w:val="normaltextrun"/>
          <w:sz w:val="24"/>
          <w:szCs w:val="24"/>
        </w:rPr>
        <w:t>Legal Services North Florida Contract (Lindsey Cannon)</w:t>
      </w:r>
    </w:p>
    <w:p w14:paraId="4FFD55D8" w14:textId="00D71A34" w:rsidR="003204A8" w:rsidRDefault="003204A8" w:rsidP="003204A8">
      <w:pPr>
        <w:pStyle w:val="ListParagraph"/>
        <w:numPr>
          <w:ilvl w:val="1"/>
          <w:numId w:val="15"/>
        </w:numPr>
        <w:tabs>
          <w:tab w:val="left" w:pos="8820"/>
          <w:tab w:val="left" w:pos="8910"/>
        </w:tabs>
        <w:ind w:right="1620"/>
        <w:rPr>
          <w:rStyle w:val="normaltextrun"/>
          <w:i/>
          <w:iCs/>
          <w:sz w:val="24"/>
          <w:szCs w:val="24"/>
        </w:rPr>
      </w:pPr>
      <w:r w:rsidRPr="00D93B2A">
        <w:rPr>
          <w:rStyle w:val="normaltextrun"/>
          <w:b/>
          <w:bCs/>
          <w:i/>
          <w:iCs/>
          <w:color w:val="E36C0A" w:themeColor="accent6" w:themeShade="BF"/>
          <w:sz w:val="24"/>
          <w:szCs w:val="24"/>
        </w:rPr>
        <w:t>Resolution 2026:</w:t>
      </w:r>
      <w:r>
        <w:rPr>
          <w:rStyle w:val="normaltextrun"/>
          <w:b/>
          <w:bCs/>
          <w:i/>
          <w:iCs/>
          <w:color w:val="E36C0A" w:themeColor="accent6" w:themeShade="BF"/>
          <w:sz w:val="24"/>
          <w:szCs w:val="24"/>
        </w:rPr>
        <w:t>17</w:t>
      </w:r>
      <w:r w:rsidRPr="00D93B2A">
        <w:rPr>
          <w:rStyle w:val="normaltextrun"/>
          <w:i/>
          <w:iCs/>
          <w:color w:val="E36C0A" w:themeColor="accent6" w:themeShade="BF"/>
          <w:sz w:val="24"/>
          <w:szCs w:val="24"/>
        </w:rPr>
        <w:t xml:space="preserve"> </w:t>
      </w:r>
      <w:r>
        <w:rPr>
          <w:rStyle w:val="normaltextrun"/>
          <w:i/>
          <w:iCs/>
          <w:sz w:val="24"/>
          <w:szCs w:val="24"/>
        </w:rPr>
        <w:t>The Program</w:t>
      </w:r>
      <w:r w:rsidRPr="00A24574">
        <w:rPr>
          <w:rStyle w:val="normaltextrun"/>
          <w:i/>
          <w:iCs/>
          <w:sz w:val="24"/>
          <w:szCs w:val="24"/>
        </w:rPr>
        <w:t xml:space="preserve"> </w:t>
      </w:r>
      <w:r>
        <w:rPr>
          <w:rStyle w:val="normaltextrun"/>
          <w:i/>
          <w:iCs/>
          <w:sz w:val="24"/>
          <w:szCs w:val="24"/>
        </w:rPr>
        <w:t>C</w:t>
      </w:r>
      <w:r w:rsidRPr="00A24574">
        <w:rPr>
          <w:rStyle w:val="normaltextrun"/>
          <w:i/>
          <w:iCs/>
          <w:sz w:val="24"/>
          <w:szCs w:val="24"/>
        </w:rPr>
        <w:t xml:space="preserve">ommittee recommends </w:t>
      </w:r>
      <w:r>
        <w:rPr>
          <w:rStyle w:val="normaltextrun"/>
          <w:i/>
          <w:iCs/>
          <w:sz w:val="24"/>
          <w:szCs w:val="24"/>
        </w:rPr>
        <w:t>approval of</w:t>
      </w:r>
      <w:r w:rsidRPr="00A24574">
        <w:rPr>
          <w:rStyle w:val="normaltextrun"/>
          <w:i/>
          <w:iCs/>
          <w:sz w:val="24"/>
          <w:szCs w:val="24"/>
        </w:rPr>
        <w:t xml:space="preserve"> Resolution 2026-1</w:t>
      </w:r>
      <w:r w:rsidR="00AF1E55">
        <w:rPr>
          <w:rStyle w:val="normaltextrun"/>
          <w:i/>
          <w:iCs/>
          <w:sz w:val="24"/>
          <w:szCs w:val="24"/>
        </w:rPr>
        <w:t>7</w:t>
      </w:r>
      <w:r w:rsidRPr="00A24574">
        <w:rPr>
          <w:rStyle w:val="normaltextrun"/>
          <w:i/>
          <w:iCs/>
          <w:sz w:val="24"/>
          <w:szCs w:val="24"/>
        </w:rPr>
        <w:t xml:space="preserve"> </w:t>
      </w:r>
      <w:r w:rsidR="008370D8">
        <w:rPr>
          <w:rStyle w:val="normaltextrun"/>
          <w:i/>
          <w:iCs/>
          <w:sz w:val="24"/>
          <w:szCs w:val="24"/>
        </w:rPr>
        <w:t>authorizing the Executive Director to extend the funding agreement with Legal Services of North Florida for two months through June 30, 2026.</w:t>
      </w:r>
    </w:p>
    <w:p w14:paraId="6A5A7DB3" w14:textId="77777777" w:rsidR="00D56168" w:rsidRPr="001F78EA" w:rsidRDefault="00D56168" w:rsidP="001D38E6">
      <w:pPr>
        <w:pStyle w:val="ListParagraph"/>
        <w:tabs>
          <w:tab w:val="left" w:pos="8820"/>
        </w:tabs>
        <w:ind w:left="1800" w:right="900" w:firstLine="0"/>
        <w:rPr>
          <w:rStyle w:val="normaltextrun"/>
          <w:sz w:val="24"/>
          <w:szCs w:val="24"/>
        </w:rPr>
      </w:pPr>
    </w:p>
    <w:p w14:paraId="43EBB79E" w14:textId="3E791411" w:rsidR="006E2FFE" w:rsidRPr="0078193C" w:rsidRDefault="6FCCAD94" w:rsidP="00264CCD">
      <w:pPr>
        <w:pStyle w:val="ListParagraph"/>
        <w:tabs>
          <w:tab w:val="left" w:pos="8820"/>
        </w:tabs>
        <w:ind w:left="720" w:right="1700" w:firstLine="0"/>
        <w:rPr>
          <w:rStyle w:val="normaltextrun"/>
          <w:rFonts w:ascii="Arial Black" w:hAnsi="Arial Black"/>
          <w:b/>
          <w:bCs/>
          <w:sz w:val="24"/>
          <w:szCs w:val="24"/>
          <w:u w:val="single"/>
        </w:rPr>
      </w:pPr>
      <w:r w:rsidRPr="717E9601">
        <w:rPr>
          <w:rStyle w:val="normaltextrun"/>
          <w:rFonts w:ascii="Arial Black" w:hAnsi="Arial Black"/>
          <w:b/>
          <w:bCs/>
          <w:sz w:val="24"/>
          <w:szCs w:val="24"/>
          <w:u w:val="single"/>
        </w:rPr>
        <w:t>Operations</w:t>
      </w:r>
    </w:p>
    <w:p w14:paraId="04ED6631" w14:textId="407CFB88" w:rsidR="000E421F" w:rsidRPr="00DC3B9E" w:rsidRDefault="00063B3E" w:rsidP="00264CCD">
      <w:pPr>
        <w:pStyle w:val="ListParagraph"/>
        <w:numPr>
          <w:ilvl w:val="0"/>
          <w:numId w:val="11"/>
        </w:numPr>
        <w:tabs>
          <w:tab w:val="left" w:pos="8820"/>
        </w:tabs>
        <w:ind w:left="900" w:right="1700"/>
        <w:rPr>
          <w:rStyle w:val="normaltextrun"/>
          <w:b/>
          <w:bCs/>
          <w:sz w:val="24"/>
          <w:szCs w:val="24"/>
        </w:rPr>
      </w:pPr>
      <w:r w:rsidRPr="004337BD">
        <w:rPr>
          <w:rStyle w:val="normaltextrun"/>
          <w:b/>
          <w:bCs/>
          <w:sz w:val="24"/>
          <w:szCs w:val="24"/>
        </w:rPr>
        <w:t xml:space="preserve">Policy </w:t>
      </w:r>
      <w:r w:rsidR="00F87E17">
        <w:rPr>
          <w:rStyle w:val="normaltextrun"/>
          <w:b/>
          <w:bCs/>
          <w:sz w:val="24"/>
          <w:szCs w:val="24"/>
        </w:rPr>
        <w:t xml:space="preserve">Manual </w:t>
      </w:r>
      <w:r w:rsidRPr="004337BD">
        <w:rPr>
          <w:rStyle w:val="normaltextrun"/>
          <w:b/>
          <w:bCs/>
          <w:sz w:val="24"/>
          <w:szCs w:val="24"/>
        </w:rPr>
        <w:t>Update</w:t>
      </w:r>
      <w:r w:rsidR="000F54C4" w:rsidRPr="004337BD">
        <w:rPr>
          <w:rStyle w:val="normaltextrun"/>
          <w:sz w:val="24"/>
          <w:szCs w:val="24"/>
        </w:rPr>
        <w:t xml:space="preserve"> (</w:t>
      </w:r>
      <w:r w:rsidR="00E94ABA" w:rsidRPr="004337BD">
        <w:rPr>
          <w:rStyle w:val="normaltextrun"/>
          <w:sz w:val="24"/>
          <w:szCs w:val="24"/>
        </w:rPr>
        <w:t xml:space="preserve">Megan Fry / Sallie </w:t>
      </w:r>
      <w:r w:rsidR="00005207" w:rsidRPr="004337BD">
        <w:rPr>
          <w:rStyle w:val="normaltextrun"/>
          <w:sz w:val="24"/>
          <w:szCs w:val="24"/>
        </w:rPr>
        <w:t>Neese</w:t>
      </w:r>
      <w:r w:rsidR="000F54C4" w:rsidRPr="004337BD">
        <w:rPr>
          <w:rStyle w:val="normaltextrun"/>
          <w:sz w:val="24"/>
          <w:szCs w:val="24"/>
        </w:rPr>
        <w:t>)</w:t>
      </w:r>
    </w:p>
    <w:p w14:paraId="4B02B3F0" w14:textId="77777777" w:rsidR="00DC3B9E" w:rsidRDefault="00DC3B9E" w:rsidP="00264CCD">
      <w:pPr>
        <w:tabs>
          <w:tab w:val="left" w:pos="8820"/>
        </w:tabs>
        <w:ind w:right="1700"/>
        <w:rPr>
          <w:rStyle w:val="normaltextrun"/>
          <w:b/>
          <w:bCs/>
          <w:sz w:val="24"/>
          <w:szCs w:val="24"/>
        </w:rPr>
      </w:pPr>
    </w:p>
    <w:p w14:paraId="3BD5E443" w14:textId="7DFA45B9" w:rsidR="00DC3B9E" w:rsidRPr="002C5429" w:rsidRDefault="00DC3B9E" w:rsidP="001D38E6">
      <w:pPr>
        <w:pStyle w:val="ListParagraph"/>
        <w:numPr>
          <w:ilvl w:val="1"/>
          <w:numId w:val="16"/>
        </w:numPr>
        <w:tabs>
          <w:tab w:val="left" w:pos="8820"/>
          <w:tab w:val="left" w:pos="9990"/>
        </w:tabs>
        <w:ind w:left="1530" w:right="1700"/>
        <w:rPr>
          <w:rStyle w:val="normaltextrun"/>
          <w:b/>
          <w:bCs/>
          <w:sz w:val="24"/>
          <w:szCs w:val="24"/>
        </w:rPr>
      </w:pPr>
      <w:r w:rsidRPr="002C5429">
        <w:rPr>
          <w:rStyle w:val="normaltextrun"/>
          <w:b/>
          <w:bCs/>
          <w:i/>
          <w:iCs/>
          <w:color w:val="E36C0A" w:themeColor="accent6" w:themeShade="BF"/>
          <w:sz w:val="24"/>
          <w:szCs w:val="24"/>
        </w:rPr>
        <w:t>Resolution 2026-1</w:t>
      </w:r>
      <w:r w:rsidR="004F0DB4" w:rsidRPr="002C5429">
        <w:rPr>
          <w:rStyle w:val="normaltextrun"/>
          <w:b/>
          <w:bCs/>
          <w:i/>
          <w:iCs/>
          <w:color w:val="E36C0A" w:themeColor="accent6" w:themeShade="BF"/>
          <w:sz w:val="24"/>
          <w:szCs w:val="24"/>
        </w:rPr>
        <w:t xml:space="preserve">5 </w:t>
      </w:r>
      <w:r w:rsidRPr="002C5429">
        <w:rPr>
          <w:rStyle w:val="normaltextrun"/>
          <w:i/>
          <w:iCs/>
          <w:sz w:val="24"/>
          <w:szCs w:val="24"/>
        </w:rPr>
        <w:t xml:space="preserve">The </w:t>
      </w:r>
      <w:r w:rsidR="002C5429" w:rsidRPr="002C5429">
        <w:rPr>
          <w:rStyle w:val="normaltextrun"/>
          <w:i/>
          <w:iCs/>
          <w:sz w:val="24"/>
          <w:szCs w:val="24"/>
        </w:rPr>
        <w:t>Policy and Bylaws</w:t>
      </w:r>
      <w:r w:rsidRPr="002C5429">
        <w:rPr>
          <w:rStyle w:val="normaltextrun"/>
          <w:i/>
          <w:iCs/>
          <w:sz w:val="24"/>
          <w:szCs w:val="24"/>
        </w:rPr>
        <w:t xml:space="preserve"> Committee recommend</w:t>
      </w:r>
      <w:r w:rsidR="002C5429" w:rsidRPr="002C5429">
        <w:rPr>
          <w:rStyle w:val="normaltextrun"/>
          <w:i/>
          <w:iCs/>
          <w:sz w:val="24"/>
          <w:szCs w:val="24"/>
        </w:rPr>
        <w:t>s</w:t>
      </w:r>
      <w:r w:rsidRPr="002C5429">
        <w:rPr>
          <w:rStyle w:val="normaltextrun"/>
          <w:i/>
          <w:iCs/>
          <w:sz w:val="24"/>
          <w:szCs w:val="24"/>
        </w:rPr>
        <w:t xml:space="preserve"> approv</w:t>
      </w:r>
      <w:r w:rsidR="00DD5F8C">
        <w:rPr>
          <w:rStyle w:val="normaltextrun"/>
          <w:i/>
          <w:iCs/>
          <w:sz w:val="24"/>
          <w:szCs w:val="24"/>
        </w:rPr>
        <w:t>al of</w:t>
      </w:r>
      <w:r w:rsidRPr="002C5429">
        <w:rPr>
          <w:rStyle w:val="normaltextrun"/>
          <w:i/>
          <w:iCs/>
          <w:sz w:val="24"/>
          <w:szCs w:val="24"/>
        </w:rPr>
        <w:t xml:space="preserve"> Resolution 2026-</w:t>
      </w:r>
      <w:r w:rsidR="002C5429">
        <w:rPr>
          <w:rStyle w:val="normaltextrun"/>
          <w:i/>
          <w:iCs/>
          <w:sz w:val="24"/>
          <w:szCs w:val="24"/>
        </w:rPr>
        <w:t xml:space="preserve">15 </w:t>
      </w:r>
      <w:r w:rsidR="00220873">
        <w:rPr>
          <w:rStyle w:val="normaltextrun"/>
          <w:i/>
          <w:iCs/>
          <w:sz w:val="24"/>
          <w:szCs w:val="24"/>
        </w:rPr>
        <w:t xml:space="preserve">authorizing the Executive Director to amend the ECT </w:t>
      </w:r>
      <w:r w:rsidR="000B378F">
        <w:rPr>
          <w:rStyle w:val="normaltextrun"/>
          <w:i/>
          <w:iCs/>
          <w:sz w:val="24"/>
          <w:szCs w:val="24"/>
        </w:rPr>
        <w:t>Policy Manual Part 2, Funding Community Organizations and The Award of Funding to Community Organizations.</w:t>
      </w:r>
    </w:p>
    <w:p w14:paraId="1DA2F33D" w14:textId="7FF7F4C0" w:rsidR="005621DC" w:rsidRPr="004337BD" w:rsidRDefault="005621DC" w:rsidP="00B036D4">
      <w:pPr>
        <w:tabs>
          <w:tab w:val="left" w:pos="8820"/>
        </w:tabs>
        <w:ind w:left="900" w:right="1700"/>
        <w:rPr>
          <w:rStyle w:val="normaltextrun"/>
          <w:b/>
          <w:bCs/>
          <w:sz w:val="24"/>
          <w:szCs w:val="24"/>
        </w:rPr>
      </w:pPr>
    </w:p>
    <w:p w14:paraId="084D4DC1" w14:textId="12568964" w:rsidR="005621DC" w:rsidRPr="007E03EB" w:rsidRDefault="005621DC" w:rsidP="00B036D4">
      <w:pPr>
        <w:pStyle w:val="ListParagraph"/>
        <w:numPr>
          <w:ilvl w:val="0"/>
          <w:numId w:val="11"/>
        </w:numPr>
        <w:tabs>
          <w:tab w:val="left" w:pos="8820"/>
        </w:tabs>
        <w:ind w:left="900" w:right="1700"/>
        <w:rPr>
          <w:rStyle w:val="normaltextrun"/>
          <w:b/>
          <w:bCs/>
          <w:sz w:val="24"/>
          <w:szCs w:val="24"/>
        </w:rPr>
      </w:pPr>
      <w:r w:rsidRPr="004337BD">
        <w:rPr>
          <w:rStyle w:val="normaltextrun"/>
          <w:b/>
          <w:bCs/>
          <w:sz w:val="24"/>
          <w:szCs w:val="24"/>
        </w:rPr>
        <w:t>Indirect Costs Policy</w:t>
      </w:r>
      <w:r w:rsidR="004337BD" w:rsidRPr="004337BD">
        <w:rPr>
          <w:rStyle w:val="normaltextrun"/>
          <w:sz w:val="24"/>
          <w:szCs w:val="24"/>
        </w:rPr>
        <w:t xml:space="preserve"> (Lindsey Cannon)</w:t>
      </w:r>
    </w:p>
    <w:p w14:paraId="092FEA97" w14:textId="77777777" w:rsidR="007E03EB" w:rsidRPr="004337BD" w:rsidRDefault="007E03EB" w:rsidP="007E03EB">
      <w:pPr>
        <w:pStyle w:val="ListParagraph"/>
        <w:tabs>
          <w:tab w:val="left" w:pos="8820"/>
        </w:tabs>
        <w:ind w:left="900" w:right="1700" w:firstLine="0"/>
        <w:rPr>
          <w:rStyle w:val="normaltextrun"/>
          <w:b/>
          <w:bCs/>
          <w:sz w:val="24"/>
          <w:szCs w:val="24"/>
        </w:rPr>
      </w:pPr>
    </w:p>
    <w:p w14:paraId="627FFC30" w14:textId="5108FE22" w:rsidR="00345CBC" w:rsidRPr="005B26F9" w:rsidRDefault="00050426" w:rsidP="00F46E6A">
      <w:pPr>
        <w:pStyle w:val="ListParagraph"/>
        <w:numPr>
          <w:ilvl w:val="1"/>
          <w:numId w:val="16"/>
        </w:numPr>
        <w:tabs>
          <w:tab w:val="left" w:pos="8820"/>
          <w:tab w:val="left" w:pos="9990"/>
        </w:tabs>
        <w:ind w:left="1530" w:right="1700"/>
        <w:rPr>
          <w:rStyle w:val="normaltextrun"/>
          <w:sz w:val="24"/>
          <w:szCs w:val="24"/>
        </w:rPr>
      </w:pPr>
      <w:r w:rsidRPr="005B26F9">
        <w:rPr>
          <w:rStyle w:val="normaltextrun"/>
          <w:b/>
          <w:bCs/>
          <w:i/>
          <w:iCs/>
          <w:color w:val="E36C0A" w:themeColor="accent6" w:themeShade="BF"/>
          <w:sz w:val="24"/>
          <w:szCs w:val="24"/>
        </w:rPr>
        <w:t xml:space="preserve">Resolution 2026-16 </w:t>
      </w:r>
      <w:r w:rsidRPr="005B26F9">
        <w:rPr>
          <w:rStyle w:val="normaltextrun"/>
          <w:i/>
          <w:iCs/>
          <w:sz w:val="24"/>
          <w:szCs w:val="24"/>
        </w:rPr>
        <w:t xml:space="preserve">The </w:t>
      </w:r>
      <w:r w:rsidR="007B5DF6" w:rsidRPr="005B26F9">
        <w:rPr>
          <w:rStyle w:val="normaltextrun"/>
          <w:i/>
          <w:iCs/>
          <w:sz w:val="24"/>
          <w:szCs w:val="24"/>
        </w:rPr>
        <w:t>Policy and Bylaws</w:t>
      </w:r>
      <w:r w:rsidRPr="005B26F9">
        <w:rPr>
          <w:rStyle w:val="normaltextrun"/>
          <w:i/>
          <w:iCs/>
          <w:sz w:val="24"/>
          <w:szCs w:val="24"/>
        </w:rPr>
        <w:t xml:space="preserve"> Committee recommend</w:t>
      </w:r>
      <w:r w:rsidR="007B5DF6" w:rsidRPr="005B26F9">
        <w:rPr>
          <w:rStyle w:val="normaltextrun"/>
          <w:i/>
          <w:iCs/>
          <w:sz w:val="24"/>
          <w:szCs w:val="24"/>
        </w:rPr>
        <w:t>s</w:t>
      </w:r>
      <w:r w:rsidRPr="005B26F9">
        <w:rPr>
          <w:rStyle w:val="normaltextrun"/>
          <w:i/>
          <w:iCs/>
          <w:sz w:val="24"/>
          <w:szCs w:val="24"/>
        </w:rPr>
        <w:t xml:space="preserve"> approving Resolution 2026-1</w:t>
      </w:r>
      <w:r w:rsidR="00060A5A" w:rsidRPr="005B26F9">
        <w:rPr>
          <w:rStyle w:val="normaltextrun"/>
          <w:i/>
          <w:iCs/>
          <w:sz w:val="24"/>
          <w:szCs w:val="24"/>
        </w:rPr>
        <w:t>6</w:t>
      </w:r>
      <w:r w:rsidRPr="005B26F9">
        <w:rPr>
          <w:rStyle w:val="normaltextrun"/>
          <w:i/>
          <w:iCs/>
          <w:sz w:val="24"/>
          <w:szCs w:val="24"/>
        </w:rPr>
        <w:t xml:space="preserve"> </w:t>
      </w:r>
      <w:r w:rsidR="005B26F9">
        <w:rPr>
          <w:rStyle w:val="normaltextrun"/>
          <w:i/>
          <w:iCs/>
          <w:sz w:val="24"/>
          <w:szCs w:val="24"/>
        </w:rPr>
        <w:t>creating a new subsection 1.8, regarding indirect costs.</w:t>
      </w:r>
    </w:p>
    <w:p w14:paraId="5E687500" w14:textId="77777777" w:rsidR="005B26F9" w:rsidRPr="005B26F9" w:rsidRDefault="005B26F9" w:rsidP="005B26F9">
      <w:pPr>
        <w:pStyle w:val="ListParagraph"/>
        <w:tabs>
          <w:tab w:val="left" w:pos="8820"/>
          <w:tab w:val="left" w:pos="9990"/>
        </w:tabs>
        <w:ind w:left="1080" w:right="1700" w:firstLine="0"/>
        <w:rPr>
          <w:rStyle w:val="normaltextrun"/>
          <w:sz w:val="24"/>
          <w:szCs w:val="24"/>
        </w:rPr>
      </w:pPr>
    </w:p>
    <w:p w14:paraId="46948C52" w14:textId="5FC82652" w:rsidR="00B80F3A" w:rsidRPr="00780902" w:rsidRDefault="00DB785A" w:rsidP="00780902">
      <w:pPr>
        <w:pStyle w:val="ListParagraph"/>
        <w:widowControl/>
        <w:numPr>
          <w:ilvl w:val="0"/>
          <w:numId w:val="1"/>
        </w:numPr>
        <w:autoSpaceDE/>
        <w:autoSpaceDN/>
        <w:spacing w:line="480" w:lineRule="auto"/>
        <w:ind w:right="1340"/>
        <w:contextualSpacing/>
        <w:rPr>
          <w:sz w:val="24"/>
          <w:szCs w:val="24"/>
        </w:rPr>
      </w:pPr>
      <w:r w:rsidRPr="00780902">
        <w:rPr>
          <w:b/>
          <w:bCs/>
          <w:sz w:val="24"/>
          <w:szCs w:val="24"/>
        </w:rPr>
        <w:t>Le</w:t>
      </w:r>
      <w:r w:rsidR="00530300" w:rsidRPr="00780902">
        <w:rPr>
          <w:b/>
          <w:bCs/>
          <w:sz w:val="24"/>
          <w:szCs w:val="24"/>
        </w:rPr>
        <w:t xml:space="preserve">gal Report </w:t>
      </w:r>
      <w:r w:rsidR="00530300" w:rsidRPr="00780902">
        <w:rPr>
          <w:sz w:val="24"/>
          <w:szCs w:val="24"/>
        </w:rPr>
        <w:t>(</w:t>
      </w:r>
      <w:r w:rsidR="005B4081" w:rsidRPr="00780902">
        <w:rPr>
          <w:sz w:val="24"/>
          <w:szCs w:val="24"/>
        </w:rPr>
        <w:t>Megan Fry</w:t>
      </w:r>
      <w:r w:rsidR="003117F5" w:rsidRPr="00780902">
        <w:rPr>
          <w:sz w:val="24"/>
          <w:szCs w:val="24"/>
        </w:rPr>
        <w:t>, Esq.</w:t>
      </w:r>
      <w:r w:rsidR="00530300" w:rsidRPr="00780902">
        <w:rPr>
          <w:sz w:val="24"/>
          <w:szCs w:val="24"/>
        </w:rPr>
        <w:t>)</w:t>
      </w:r>
    </w:p>
    <w:p w14:paraId="00A0B565" w14:textId="6FA5040F" w:rsidR="00827791" w:rsidRPr="003715E7" w:rsidRDefault="00B53AFD" w:rsidP="00D93E52">
      <w:pPr>
        <w:pStyle w:val="ListParagraph"/>
        <w:widowControl/>
        <w:numPr>
          <w:ilvl w:val="0"/>
          <w:numId w:val="1"/>
        </w:numPr>
        <w:autoSpaceDE/>
        <w:autoSpaceDN/>
        <w:spacing w:line="480" w:lineRule="auto"/>
        <w:ind w:right="133"/>
        <w:contextualSpacing/>
        <w:rPr>
          <w:sz w:val="24"/>
          <w:szCs w:val="24"/>
        </w:rPr>
      </w:pPr>
      <w:r w:rsidRPr="7FDB58DA">
        <w:rPr>
          <w:b/>
          <w:bCs/>
          <w:sz w:val="24"/>
          <w:szCs w:val="24"/>
        </w:rPr>
        <w:t>Adjournment</w:t>
      </w:r>
    </w:p>
    <w:p w14:paraId="7A351565" w14:textId="652D8835" w:rsidR="00DE4D16" w:rsidRPr="00780902" w:rsidRDefault="00DE4D16">
      <w:pPr>
        <w:pStyle w:val="ListParagraph"/>
        <w:widowControl/>
        <w:autoSpaceDE/>
        <w:autoSpaceDN/>
        <w:ind w:left="720" w:right="493" w:firstLine="0"/>
        <w:contextualSpacing/>
        <w:rPr>
          <w:sz w:val="12"/>
          <w:szCs w:val="12"/>
        </w:rPr>
      </w:pPr>
      <w:r w:rsidRPr="001C5867">
        <w:rPr>
          <w:sz w:val="12"/>
          <w:szCs w:val="12"/>
        </w:rPr>
        <w:t>* The Escambia Children’s Trust allows any member of the public to speak regarding an item on the Agenda prior to Board action or regarding any related matter not on the agenda following the Legal Report near the end of the meeting. Anyone who wishes to address the Board is asked to complete a Public Comment Speaker Form. Each speaker is limited to three (3) minutes, unless otherwise determined by the Chairperson, to allow sufficient time for all speakers. Speakers shall refrain from abusive or profane remarks, disruptive outbursts, protests, or other conduct which interferes with the orderly conduct of the meeting. Upon completion of the public comment period, discussion is limited to Board members and questions raised by the Board.</w:t>
      </w:r>
    </w:p>
    <w:sectPr w:rsidR="00DE4D16" w:rsidRPr="00780902" w:rsidSect="005E45D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432" w:left="720" w:header="720" w:footer="720"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C8EE" w14:textId="77777777" w:rsidR="009B180D" w:rsidRDefault="009B180D" w:rsidP="00520ADD">
      <w:r>
        <w:separator/>
      </w:r>
    </w:p>
  </w:endnote>
  <w:endnote w:type="continuationSeparator" w:id="0">
    <w:p w14:paraId="602A9D22" w14:textId="77777777" w:rsidR="009B180D" w:rsidRDefault="009B180D" w:rsidP="00520ADD">
      <w:r>
        <w:continuationSeparator/>
      </w:r>
    </w:p>
  </w:endnote>
  <w:endnote w:type="continuationNotice" w:id="1">
    <w:p w14:paraId="34B55A8B" w14:textId="77777777" w:rsidR="009B180D" w:rsidRDefault="009B1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1B62" w14:textId="77777777" w:rsidR="003C0184" w:rsidRDefault="003C0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385908"/>
      <w:docPartObj>
        <w:docPartGallery w:val="Page Numbers (Bottom of Page)"/>
        <w:docPartUnique/>
      </w:docPartObj>
    </w:sdtPr>
    <w:sdtEndPr>
      <w:rPr>
        <w:noProof/>
      </w:rPr>
    </w:sdtEndPr>
    <w:sdtContent>
      <w:p w14:paraId="21CEE287" w14:textId="29D9B44B" w:rsidR="006063FF" w:rsidRDefault="006063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8C130" w14:textId="7F9708A3" w:rsidR="0025697B" w:rsidRDefault="0025697B" w:rsidP="0025697B">
    <w:pPr>
      <w:spacing w:line="229" w:lineRule="exact"/>
      <w:ind w:left="360" w:right="530"/>
      <w:jc w:val="right"/>
      <w:rPr>
        <w:rFonts w:ascii="Arial Narrow"/>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82D0" w14:textId="77777777" w:rsidR="003C0184" w:rsidRDefault="003C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C394" w14:textId="77777777" w:rsidR="009B180D" w:rsidRDefault="009B180D" w:rsidP="00520ADD">
      <w:r>
        <w:separator/>
      </w:r>
    </w:p>
  </w:footnote>
  <w:footnote w:type="continuationSeparator" w:id="0">
    <w:p w14:paraId="75AE9722" w14:textId="77777777" w:rsidR="009B180D" w:rsidRDefault="009B180D" w:rsidP="00520ADD">
      <w:r>
        <w:continuationSeparator/>
      </w:r>
    </w:p>
  </w:footnote>
  <w:footnote w:type="continuationNotice" w:id="1">
    <w:p w14:paraId="157838E4" w14:textId="77777777" w:rsidR="009B180D" w:rsidRDefault="009B1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29B2" w14:textId="5B78467F" w:rsidR="003C0184" w:rsidRDefault="003C0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83DF" w14:textId="2CDC7E82" w:rsidR="003C0184" w:rsidRDefault="003C0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3E9B" w14:textId="4FF740A8" w:rsidR="003C0184" w:rsidRDefault="003C0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21F"/>
    <w:multiLevelType w:val="hybridMultilevel"/>
    <w:tmpl w:val="B922D27A"/>
    <w:lvl w:ilvl="0" w:tplc="99A61858">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71B0"/>
    <w:multiLevelType w:val="hybridMultilevel"/>
    <w:tmpl w:val="67A242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4071E3"/>
    <w:multiLevelType w:val="multilevel"/>
    <w:tmpl w:val="8A182208"/>
    <w:styleLink w:val="CurrentList1"/>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8D66B1"/>
    <w:multiLevelType w:val="hybridMultilevel"/>
    <w:tmpl w:val="BAC00B0E"/>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4" w15:restartNumberingAfterBreak="0">
    <w:nsid w:val="12B02B59"/>
    <w:multiLevelType w:val="hybridMultilevel"/>
    <w:tmpl w:val="45AAE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072992"/>
    <w:multiLevelType w:val="multilevel"/>
    <w:tmpl w:val="375406C8"/>
    <w:styleLink w:val="CurrentList3"/>
    <w:lvl w:ilvl="0">
      <w:start w:val="1"/>
      <w:numFmt w:val="upperRoman"/>
      <w:lvlText w:val="%1."/>
      <w:lvlJc w:val="right"/>
      <w:pPr>
        <w:ind w:left="720" w:hanging="360"/>
      </w:pPr>
      <w:rPr>
        <w:b/>
        <w:bCs/>
      </w:rPr>
    </w:lvl>
    <w:lvl w:ilvl="1">
      <w:start w:val="1"/>
      <w:numFmt w:val="decimal"/>
      <w:lvlText w:val="%2."/>
      <w:lvlJc w:val="left"/>
      <w:pPr>
        <w:ind w:left="1440" w:hanging="360"/>
      </w:pPr>
    </w:lvl>
    <w:lvl w:ilvl="2">
      <w:start w:val="1"/>
      <w:numFmt w:val="upperLetter"/>
      <w:lvlText w:val="%3."/>
      <w:lvlJc w:val="left"/>
      <w:pPr>
        <w:ind w:left="2520" w:hanging="360"/>
      </w:pPr>
    </w:lvl>
    <w:lvl w:ilvl="3">
      <w:start w:val="1"/>
      <w:numFmt w:val="upperLetter"/>
      <w:lvlText w:val="%4."/>
      <w:lvlJc w:val="left"/>
      <w:pPr>
        <w:ind w:left="1800" w:hanging="360"/>
      </w:pPr>
      <w:rPr>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3B5807"/>
    <w:multiLevelType w:val="multilevel"/>
    <w:tmpl w:val="84B82C64"/>
    <w:styleLink w:val="CurrentList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ECD36ED"/>
    <w:multiLevelType w:val="hybridMultilevel"/>
    <w:tmpl w:val="EAFC4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A542D2"/>
    <w:multiLevelType w:val="hybridMultilevel"/>
    <w:tmpl w:val="7A966A06"/>
    <w:lvl w:ilvl="0" w:tplc="FFFFFFFF">
      <w:start w:val="1"/>
      <w:numFmt w:val="upperRoman"/>
      <w:lvlText w:val="%1."/>
      <w:lvlJc w:val="right"/>
      <w:pPr>
        <w:ind w:left="720" w:hanging="360"/>
      </w:pPr>
      <w:rPr>
        <w:b/>
        <w:bCs/>
      </w:rPr>
    </w:lvl>
    <w:lvl w:ilvl="1" w:tplc="0409000F">
      <w:start w:val="1"/>
      <w:numFmt w:val="decimal"/>
      <w:lvlText w:val="%2."/>
      <w:lvlJc w:val="left"/>
      <w:pPr>
        <w:ind w:left="1440" w:hanging="360"/>
      </w:pPr>
    </w:lvl>
    <w:lvl w:ilvl="2" w:tplc="ECAE8D44">
      <w:start w:val="1"/>
      <w:numFmt w:val="upperLetter"/>
      <w:lvlText w:val="%3."/>
      <w:lvlJc w:val="left"/>
      <w:pPr>
        <w:ind w:left="2520" w:hanging="360"/>
      </w:pPr>
      <w:rPr>
        <w:b/>
        <w:bCs/>
      </w:rPr>
    </w:lvl>
    <w:lvl w:ilvl="3" w:tplc="70FCCEE6">
      <w:start w:val="1"/>
      <w:numFmt w:val="upperLetter"/>
      <w:lvlText w:val="%4."/>
      <w:lvlJc w:val="left"/>
      <w:pPr>
        <w:ind w:left="1800" w:hanging="360"/>
      </w:pPr>
      <w:rPr>
        <w:color w:val="auto"/>
      </w:rPr>
    </w:lvl>
    <w:lvl w:ilvl="4" w:tplc="4F4099E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A700C"/>
    <w:multiLevelType w:val="hybridMultilevel"/>
    <w:tmpl w:val="B35C5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AC35C3"/>
    <w:multiLevelType w:val="hybridMultilevel"/>
    <w:tmpl w:val="71C4F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1E592B"/>
    <w:multiLevelType w:val="hybridMultilevel"/>
    <w:tmpl w:val="A8042F82"/>
    <w:lvl w:ilvl="0" w:tplc="1EA2AE9C">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615D"/>
    <w:multiLevelType w:val="hybridMultilevel"/>
    <w:tmpl w:val="9CD62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845D72"/>
    <w:multiLevelType w:val="hybridMultilevel"/>
    <w:tmpl w:val="E5FCA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833F45"/>
    <w:multiLevelType w:val="hybridMultilevel"/>
    <w:tmpl w:val="12862626"/>
    <w:lvl w:ilvl="0" w:tplc="1EA2AE9C">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56197"/>
    <w:multiLevelType w:val="hybridMultilevel"/>
    <w:tmpl w:val="14986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5976919"/>
    <w:multiLevelType w:val="hybridMultilevel"/>
    <w:tmpl w:val="3B524964"/>
    <w:lvl w:ilvl="0" w:tplc="FFFFFFFF">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097C59"/>
    <w:multiLevelType w:val="hybridMultilevel"/>
    <w:tmpl w:val="EB604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BE12F9"/>
    <w:multiLevelType w:val="hybridMultilevel"/>
    <w:tmpl w:val="FF1434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486637">
    <w:abstractNumId w:val="8"/>
  </w:num>
  <w:num w:numId="2" w16cid:durableId="1446264339">
    <w:abstractNumId w:val="2"/>
  </w:num>
  <w:num w:numId="3" w16cid:durableId="1528445401">
    <w:abstractNumId w:val="6"/>
  </w:num>
  <w:num w:numId="4" w16cid:durableId="1902594468">
    <w:abstractNumId w:val="5"/>
  </w:num>
  <w:num w:numId="5" w16cid:durableId="2107575911">
    <w:abstractNumId w:val="7"/>
  </w:num>
  <w:num w:numId="6" w16cid:durableId="588277575">
    <w:abstractNumId w:val="13"/>
  </w:num>
  <w:num w:numId="7" w16cid:durableId="2052222255">
    <w:abstractNumId w:val="17"/>
  </w:num>
  <w:num w:numId="8" w16cid:durableId="689525991">
    <w:abstractNumId w:val="15"/>
  </w:num>
  <w:num w:numId="9" w16cid:durableId="1093167219">
    <w:abstractNumId w:val="10"/>
  </w:num>
  <w:num w:numId="10" w16cid:durableId="1447314841">
    <w:abstractNumId w:val="9"/>
  </w:num>
  <w:num w:numId="11" w16cid:durableId="233243046">
    <w:abstractNumId w:val="18"/>
  </w:num>
  <w:num w:numId="12" w16cid:durableId="1750033368">
    <w:abstractNumId w:val="4"/>
  </w:num>
  <w:num w:numId="13" w16cid:durableId="994185422">
    <w:abstractNumId w:val="12"/>
  </w:num>
  <w:num w:numId="14" w16cid:durableId="1975670319">
    <w:abstractNumId w:val="3"/>
  </w:num>
  <w:num w:numId="15" w16cid:durableId="1024017420">
    <w:abstractNumId w:val="11"/>
  </w:num>
  <w:num w:numId="16" w16cid:durableId="552429253">
    <w:abstractNumId w:val="16"/>
  </w:num>
  <w:num w:numId="17" w16cid:durableId="1430272016">
    <w:abstractNumId w:val="1"/>
  </w:num>
  <w:num w:numId="18" w16cid:durableId="1965186077">
    <w:abstractNumId w:val="0"/>
  </w:num>
  <w:num w:numId="19" w16cid:durableId="5252949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C7"/>
    <w:rsid w:val="000012A8"/>
    <w:rsid w:val="00001A34"/>
    <w:rsid w:val="00001A65"/>
    <w:rsid w:val="00001B60"/>
    <w:rsid w:val="00002267"/>
    <w:rsid w:val="000022FF"/>
    <w:rsid w:val="00002C79"/>
    <w:rsid w:val="00002E25"/>
    <w:rsid w:val="000044D9"/>
    <w:rsid w:val="00005207"/>
    <w:rsid w:val="00005824"/>
    <w:rsid w:val="00005B87"/>
    <w:rsid w:val="00005C55"/>
    <w:rsid w:val="000066F5"/>
    <w:rsid w:val="00007437"/>
    <w:rsid w:val="00007A16"/>
    <w:rsid w:val="000125E7"/>
    <w:rsid w:val="00012DBB"/>
    <w:rsid w:val="0001314F"/>
    <w:rsid w:val="000138DD"/>
    <w:rsid w:val="000141F9"/>
    <w:rsid w:val="00014A51"/>
    <w:rsid w:val="00014C5A"/>
    <w:rsid w:val="00015E0E"/>
    <w:rsid w:val="00017CE6"/>
    <w:rsid w:val="00020021"/>
    <w:rsid w:val="000204F5"/>
    <w:rsid w:val="0002241A"/>
    <w:rsid w:val="000224E6"/>
    <w:rsid w:val="00022699"/>
    <w:rsid w:val="00022A5D"/>
    <w:rsid w:val="00023BD9"/>
    <w:rsid w:val="000247CE"/>
    <w:rsid w:val="000258C5"/>
    <w:rsid w:val="00025D6E"/>
    <w:rsid w:val="000265B3"/>
    <w:rsid w:val="0002690C"/>
    <w:rsid w:val="00027944"/>
    <w:rsid w:val="00027CB2"/>
    <w:rsid w:val="000300C0"/>
    <w:rsid w:val="000302A5"/>
    <w:rsid w:val="000306A5"/>
    <w:rsid w:val="0003092D"/>
    <w:rsid w:val="00031CFC"/>
    <w:rsid w:val="000320F9"/>
    <w:rsid w:val="000329AF"/>
    <w:rsid w:val="00032AC6"/>
    <w:rsid w:val="00033CE8"/>
    <w:rsid w:val="00033D34"/>
    <w:rsid w:val="00034B49"/>
    <w:rsid w:val="00034ECE"/>
    <w:rsid w:val="00035107"/>
    <w:rsid w:val="000373F6"/>
    <w:rsid w:val="000379C4"/>
    <w:rsid w:val="000409EC"/>
    <w:rsid w:val="00040BDE"/>
    <w:rsid w:val="00042BBD"/>
    <w:rsid w:val="00043B1A"/>
    <w:rsid w:val="0004557D"/>
    <w:rsid w:val="00045635"/>
    <w:rsid w:val="0004597B"/>
    <w:rsid w:val="00046087"/>
    <w:rsid w:val="00046555"/>
    <w:rsid w:val="00046F1D"/>
    <w:rsid w:val="00046F27"/>
    <w:rsid w:val="00047BB3"/>
    <w:rsid w:val="00047BD3"/>
    <w:rsid w:val="00050426"/>
    <w:rsid w:val="000508E6"/>
    <w:rsid w:val="000534A0"/>
    <w:rsid w:val="0005363B"/>
    <w:rsid w:val="00053CED"/>
    <w:rsid w:val="00054C21"/>
    <w:rsid w:val="000555CE"/>
    <w:rsid w:val="000559AE"/>
    <w:rsid w:val="00055D64"/>
    <w:rsid w:val="000561DC"/>
    <w:rsid w:val="00056DFE"/>
    <w:rsid w:val="00060359"/>
    <w:rsid w:val="00060628"/>
    <w:rsid w:val="00060A25"/>
    <w:rsid w:val="00060A5A"/>
    <w:rsid w:val="00060B71"/>
    <w:rsid w:val="00060EC3"/>
    <w:rsid w:val="000621CC"/>
    <w:rsid w:val="00062256"/>
    <w:rsid w:val="00062CE5"/>
    <w:rsid w:val="00062F4D"/>
    <w:rsid w:val="0006365C"/>
    <w:rsid w:val="00063B3E"/>
    <w:rsid w:val="000656DA"/>
    <w:rsid w:val="00067F9F"/>
    <w:rsid w:val="00071D8D"/>
    <w:rsid w:val="00072EF9"/>
    <w:rsid w:val="00074DCB"/>
    <w:rsid w:val="00075110"/>
    <w:rsid w:val="000756F6"/>
    <w:rsid w:val="0007631D"/>
    <w:rsid w:val="000764C1"/>
    <w:rsid w:val="00077616"/>
    <w:rsid w:val="00077FA0"/>
    <w:rsid w:val="000805EE"/>
    <w:rsid w:val="00080933"/>
    <w:rsid w:val="00080BF3"/>
    <w:rsid w:val="00081B68"/>
    <w:rsid w:val="00081BBC"/>
    <w:rsid w:val="00081C40"/>
    <w:rsid w:val="000827E9"/>
    <w:rsid w:val="00082DE6"/>
    <w:rsid w:val="00083B3B"/>
    <w:rsid w:val="0008437A"/>
    <w:rsid w:val="0008605F"/>
    <w:rsid w:val="0008652D"/>
    <w:rsid w:val="000865D0"/>
    <w:rsid w:val="000878A6"/>
    <w:rsid w:val="00087D7E"/>
    <w:rsid w:val="00090D11"/>
    <w:rsid w:val="00091EE4"/>
    <w:rsid w:val="00092D6A"/>
    <w:rsid w:val="00093285"/>
    <w:rsid w:val="00093BB2"/>
    <w:rsid w:val="00094342"/>
    <w:rsid w:val="00094DB7"/>
    <w:rsid w:val="00094DE9"/>
    <w:rsid w:val="000955DB"/>
    <w:rsid w:val="00096448"/>
    <w:rsid w:val="00096A10"/>
    <w:rsid w:val="000970AD"/>
    <w:rsid w:val="00097294"/>
    <w:rsid w:val="000A0F97"/>
    <w:rsid w:val="000A1935"/>
    <w:rsid w:val="000A1944"/>
    <w:rsid w:val="000A1E4B"/>
    <w:rsid w:val="000A3360"/>
    <w:rsid w:val="000A4568"/>
    <w:rsid w:val="000A4918"/>
    <w:rsid w:val="000A4EB9"/>
    <w:rsid w:val="000A4F08"/>
    <w:rsid w:val="000A4F70"/>
    <w:rsid w:val="000B0441"/>
    <w:rsid w:val="000B17D5"/>
    <w:rsid w:val="000B25B7"/>
    <w:rsid w:val="000B2E85"/>
    <w:rsid w:val="000B325B"/>
    <w:rsid w:val="000B3688"/>
    <w:rsid w:val="000B378F"/>
    <w:rsid w:val="000B3A6C"/>
    <w:rsid w:val="000B417B"/>
    <w:rsid w:val="000B449F"/>
    <w:rsid w:val="000B44B9"/>
    <w:rsid w:val="000B475A"/>
    <w:rsid w:val="000B50AD"/>
    <w:rsid w:val="000B5210"/>
    <w:rsid w:val="000B5C3E"/>
    <w:rsid w:val="000B5D6F"/>
    <w:rsid w:val="000B7568"/>
    <w:rsid w:val="000C069F"/>
    <w:rsid w:val="000C217C"/>
    <w:rsid w:val="000C239A"/>
    <w:rsid w:val="000C39CC"/>
    <w:rsid w:val="000C425E"/>
    <w:rsid w:val="000C527D"/>
    <w:rsid w:val="000C6382"/>
    <w:rsid w:val="000C659F"/>
    <w:rsid w:val="000C693E"/>
    <w:rsid w:val="000C6B76"/>
    <w:rsid w:val="000C6CAA"/>
    <w:rsid w:val="000C74F5"/>
    <w:rsid w:val="000C78A1"/>
    <w:rsid w:val="000C79B3"/>
    <w:rsid w:val="000D01C1"/>
    <w:rsid w:val="000D088A"/>
    <w:rsid w:val="000D1B15"/>
    <w:rsid w:val="000D2C9B"/>
    <w:rsid w:val="000D3D19"/>
    <w:rsid w:val="000D5AE6"/>
    <w:rsid w:val="000D6E3F"/>
    <w:rsid w:val="000E087D"/>
    <w:rsid w:val="000E0B34"/>
    <w:rsid w:val="000E1251"/>
    <w:rsid w:val="000E1555"/>
    <w:rsid w:val="000E215E"/>
    <w:rsid w:val="000E3802"/>
    <w:rsid w:val="000E3B47"/>
    <w:rsid w:val="000E421F"/>
    <w:rsid w:val="000E4A31"/>
    <w:rsid w:val="000E5C89"/>
    <w:rsid w:val="000E649A"/>
    <w:rsid w:val="000E6ABF"/>
    <w:rsid w:val="000E6AFA"/>
    <w:rsid w:val="000E6C8E"/>
    <w:rsid w:val="000E760E"/>
    <w:rsid w:val="000E7682"/>
    <w:rsid w:val="000F06D0"/>
    <w:rsid w:val="000F183B"/>
    <w:rsid w:val="000F1C84"/>
    <w:rsid w:val="000F20F6"/>
    <w:rsid w:val="000F316E"/>
    <w:rsid w:val="000F37A8"/>
    <w:rsid w:val="000F4B44"/>
    <w:rsid w:val="000F54C4"/>
    <w:rsid w:val="000F56D7"/>
    <w:rsid w:val="000F5791"/>
    <w:rsid w:val="000F58B3"/>
    <w:rsid w:val="000F6FBE"/>
    <w:rsid w:val="000F7668"/>
    <w:rsid w:val="000F7C76"/>
    <w:rsid w:val="00100609"/>
    <w:rsid w:val="00101131"/>
    <w:rsid w:val="00101533"/>
    <w:rsid w:val="001036E8"/>
    <w:rsid w:val="00103DB2"/>
    <w:rsid w:val="00104C56"/>
    <w:rsid w:val="00104F12"/>
    <w:rsid w:val="001050E6"/>
    <w:rsid w:val="00105504"/>
    <w:rsid w:val="00107D58"/>
    <w:rsid w:val="00107E85"/>
    <w:rsid w:val="00110272"/>
    <w:rsid w:val="001105D3"/>
    <w:rsid w:val="00111E33"/>
    <w:rsid w:val="001128D1"/>
    <w:rsid w:val="00113D7B"/>
    <w:rsid w:val="00115147"/>
    <w:rsid w:val="001152F4"/>
    <w:rsid w:val="0011637A"/>
    <w:rsid w:val="00116CC9"/>
    <w:rsid w:val="00117270"/>
    <w:rsid w:val="00117E54"/>
    <w:rsid w:val="00117EDF"/>
    <w:rsid w:val="001201F1"/>
    <w:rsid w:val="00120724"/>
    <w:rsid w:val="001221C1"/>
    <w:rsid w:val="0012268E"/>
    <w:rsid w:val="001232EA"/>
    <w:rsid w:val="00123376"/>
    <w:rsid w:val="00123853"/>
    <w:rsid w:val="001239CC"/>
    <w:rsid w:val="00123EFA"/>
    <w:rsid w:val="00124407"/>
    <w:rsid w:val="00125E4D"/>
    <w:rsid w:val="001263B9"/>
    <w:rsid w:val="00126642"/>
    <w:rsid w:val="001269BB"/>
    <w:rsid w:val="00126D91"/>
    <w:rsid w:val="00126E5A"/>
    <w:rsid w:val="00127DD6"/>
    <w:rsid w:val="00127EB3"/>
    <w:rsid w:val="0013021E"/>
    <w:rsid w:val="00130891"/>
    <w:rsid w:val="00130CB9"/>
    <w:rsid w:val="00131AD8"/>
    <w:rsid w:val="00132220"/>
    <w:rsid w:val="00132AD0"/>
    <w:rsid w:val="001349A1"/>
    <w:rsid w:val="00134A23"/>
    <w:rsid w:val="00134DC8"/>
    <w:rsid w:val="00134FF5"/>
    <w:rsid w:val="001350C2"/>
    <w:rsid w:val="00135479"/>
    <w:rsid w:val="001354EF"/>
    <w:rsid w:val="00136B18"/>
    <w:rsid w:val="001376BF"/>
    <w:rsid w:val="001401D0"/>
    <w:rsid w:val="0014030B"/>
    <w:rsid w:val="001403C0"/>
    <w:rsid w:val="00140901"/>
    <w:rsid w:val="00140E95"/>
    <w:rsid w:val="0014119C"/>
    <w:rsid w:val="001412BF"/>
    <w:rsid w:val="00141C94"/>
    <w:rsid w:val="001439C1"/>
    <w:rsid w:val="00144AE3"/>
    <w:rsid w:val="0014541D"/>
    <w:rsid w:val="00145A02"/>
    <w:rsid w:val="001460D9"/>
    <w:rsid w:val="0014627F"/>
    <w:rsid w:val="0014722D"/>
    <w:rsid w:val="00147D4B"/>
    <w:rsid w:val="0015058A"/>
    <w:rsid w:val="001509A3"/>
    <w:rsid w:val="00150F01"/>
    <w:rsid w:val="00151094"/>
    <w:rsid w:val="001511E9"/>
    <w:rsid w:val="00151D9A"/>
    <w:rsid w:val="001521DC"/>
    <w:rsid w:val="0015249D"/>
    <w:rsid w:val="00152B11"/>
    <w:rsid w:val="001532CC"/>
    <w:rsid w:val="00153559"/>
    <w:rsid w:val="0015397D"/>
    <w:rsid w:val="00154B06"/>
    <w:rsid w:val="0015631D"/>
    <w:rsid w:val="00160028"/>
    <w:rsid w:val="001612CD"/>
    <w:rsid w:val="00161948"/>
    <w:rsid w:val="001621D6"/>
    <w:rsid w:val="0016307C"/>
    <w:rsid w:val="0016499D"/>
    <w:rsid w:val="001664BB"/>
    <w:rsid w:val="00166BF4"/>
    <w:rsid w:val="0017132C"/>
    <w:rsid w:val="00171AA5"/>
    <w:rsid w:val="00171C71"/>
    <w:rsid w:val="00171C83"/>
    <w:rsid w:val="0017258F"/>
    <w:rsid w:val="001725C5"/>
    <w:rsid w:val="001740DC"/>
    <w:rsid w:val="00174673"/>
    <w:rsid w:val="00174B25"/>
    <w:rsid w:val="00175984"/>
    <w:rsid w:val="001762AF"/>
    <w:rsid w:val="001762D2"/>
    <w:rsid w:val="00176ABB"/>
    <w:rsid w:val="00176B22"/>
    <w:rsid w:val="0018007F"/>
    <w:rsid w:val="0018050D"/>
    <w:rsid w:val="001809F5"/>
    <w:rsid w:val="00182CF5"/>
    <w:rsid w:val="00182E96"/>
    <w:rsid w:val="001834D2"/>
    <w:rsid w:val="0018537A"/>
    <w:rsid w:val="00187720"/>
    <w:rsid w:val="00187892"/>
    <w:rsid w:val="0019049E"/>
    <w:rsid w:val="0019168C"/>
    <w:rsid w:val="00191B82"/>
    <w:rsid w:val="00192498"/>
    <w:rsid w:val="001928D2"/>
    <w:rsid w:val="00192E29"/>
    <w:rsid w:val="00192FAB"/>
    <w:rsid w:val="00193C94"/>
    <w:rsid w:val="00193D76"/>
    <w:rsid w:val="00193EA6"/>
    <w:rsid w:val="001956B7"/>
    <w:rsid w:val="00195DDC"/>
    <w:rsid w:val="00195E58"/>
    <w:rsid w:val="00196448"/>
    <w:rsid w:val="00197693"/>
    <w:rsid w:val="001A1547"/>
    <w:rsid w:val="001A1832"/>
    <w:rsid w:val="001A2ACE"/>
    <w:rsid w:val="001A2BDB"/>
    <w:rsid w:val="001A2BE4"/>
    <w:rsid w:val="001A3484"/>
    <w:rsid w:val="001A508E"/>
    <w:rsid w:val="001A525C"/>
    <w:rsid w:val="001A5582"/>
    <w:rsid w:val="001A63A2"/>
    <w:rsid w:val="001A6C54"/>
    <w:rsid w:val="001A6CE3"/>
    <w:rsid w:val="001A7131"/>
    <w:rsid w:val="001A7852"/>
    <w:rsid w:val="001A7AED"/>
    <w:rsid w:val="001A7F95"/>
    <w:rsid w:val="001B0430"/>
    <w:rsid w:val="001B1143"/>
    <w:rsid w:val="001B13AA"/>
    <w:rsid w:val="001B27D0"/>
    <w:rsid w:val="001B44FC"/>
    <w:rsid w:val="001B501D"/>
    <w:rsid w:val="001B56A8"/>
    <w:rsid w:val="001B5E77"/>
    <w:rsid w:val="001B601F"/>
    <w:rsid w:val="001B60A8"/>
    <w:rsid w:val="001B776D"/>
    <w:rsid w:val="001C0AA7"/>
    <w:rsid w:val="001C0F8A"/>
    <w:rsid w:val="001C130B"/>
    <w:rsid w:val="001C153B"/>
    <w:rsid w:val="001C1C61"/>
    <w:rsid w:val="001C1DE2"/>
    <w:rsid w:val="001C22A8"/>
    <w:rsid w:val="001C2680"/>
    <w:rsid w:val="001C40E0"/>
    <w:rsid w:val="001C46C6"/>
    <w:rsid w:val="001C4F47"/>
    <w:rsid w:val="001C5867"/>
    <w:rsid w:val="001C67F5"/>
    <w:rsid w:val="001C691D"/>
    <w:rsid w:val="001C74C4"/>
    <w:rsid w:val="001C7F5A"/>
    <w:rsid w:val="001D0142"/>
    <w:rsid w:val="001D02B9"/>
    <w:rsid w:val="001D08CE"/>
    <w:rsid w:val="001D0BB3"/>
    <w:rsid w:val="001D14D8"/>
    <w:rsid w:val="001D2E90"/>
    <w:rsid w:val="001D3296"/>
    <w:rsid w:val="001D38E6"/>
    <w:rsid w:val="001D3C9C"/>
    <w:rsid w:val="001D40CD"/>
    <w:rsid w:val="001D6A51"/>
    <w:rsid w:val="001D6AFD"/>
    <w:rsid w:val="001D7590"/>
    <w:rsid w:val="001D7DB6"/>
    <w:rsid w:val="001E1D1A"/>
    <w:rsid w:val="001E283D"/>
    <w:rsid w:val="001E2F10"/>
    <w:rsid w:val="001E3F97"/>
    <w:rsid w:val="001E4245"/>
    <w:rsid w:val="001E467C"/>
    <w:rsid w:val="001E64CF"/>
    <w:rsid w:val="001E654A"/>
    <w:rsid w:val="001E6E25"/>
    <w:rsid w:val="001E75CC"/>
    <w:rsid w:val="001E7BEC"/>
    <w:rsid w:val="001E7DE1"/>
    <w:rsid w:val="001F03B4"/>
    <w:rsid w:val="001F1DE3"/>
    <w:rsid w:val="001F2C6C"/>
    <w:rsid w:val="001F4054"/>
    <w:rsid w:val="001F78EA"/>
    <w:rsid w:val="00200013"/>
    <w:rsid w:val="00200878"/>
    <w:rsid w:val="00201672"/>
    <w:rsid w:val="00202476"/>
    <w:rsid w:val="00202855"/>
    <w:rsid w:val="00202BFD"/>
    <w:rsid w:val="00203BB3"/>
    <w:rsid w:val="002040A0"/>
    <w:rsid w:val="00204311"/>
    <w:rsid w:val="002044FD"/>
    <w:rsid w:val="0020571E"/>
    <w:rsid w:val="00206492"/>
    <w:rsid w:val="00206F3C"/>
    <w:rsid w:val="00207230"/>
    <w:rsid w:val="00207E98"/>
    <w:rsid w:val="00211810"/>
    <w:rsid w:val="002118CD"/>
    <w:rsid w:val="00211955"/>
    <w:rsid w:val="00211976"/>
    <w:rsid w:val="002122A7"/>
    <w:rsid w:val="00212942"/>
    <w:rsid w:val="002135DA"/>
    <w:rsid w:val="00213E60"/>
    <w:rsid w:val="00214649"/>
    <w:rsid w:val="002149F3"/>
    <w:rsid w:val="00214FAE"/>
    <w:rsid w:val="002152A6"/>
    <w:rsid w:val="00215564"/>
    <w:rsid w:val="002159B9"/>
    <w:rsid w:val="0021687B"/>
    <w:rsid w:val="00216F5C"/>
    <w:rsid w:val="00220873"/>
    <w:rsid w:val="00220A0D"/>
    <w:rsid w:val="00220BB8"/>
    <w:rsid w:val="00221F41"/>
    <w:rsid w:val="002224D5"/>
    <w:rsid w:val="00222F7A"/>
    <w:rsid w:val="00223953"/>
    <w:rsid w:val="0022465F"/>
    <w:rsid w:val="00226854"/>
    <w:rsid w:val="0022685C"/>
    <w:rsid w:val="00227A82"/>
    <w:rsid w:val="0023060F"/>
    <w:rsid w:val="0023069F"/>
    <w:rsid w:val="00231E94"/>
    <w:rsid w:val="002340D7"/>
    <w:rsid w:val="0023439A"/>
    <w:rsid w:val="0023467B"/>
    <w:rsid w:val="002348A3"/>
    <w:rsid w:val="00234C76"/>
    <w:rsid w:val="00235FC6"/>
    <w:rsid w:val="00236EE0"/>
    <w:rsid w:val="002372A4"/>
    <w:rsid w:val="002418C3"/>
    <w:rsid w:val="00242239"/>
    <w:rsid w:val="00243007"/>
    <w:rsid w:val="00243391"/>
    <w:rsid w:val="002434A4"/>
    <w:rsid w:val="00243798"/>
    <w:rsid w:val="00243950"/>
    <w:rsid w:val="00243FB9"/>
    <w:rsid w:val="002457AC"/>
    <w:rsid w:val="002459ED"/>
    <w:rsid w:val="00245C73"/>
    <w:rsid w:val="00246ADA"/>
    <w:rsid w:val="00246C70"/>
    <w:rsid w:val="002507BD"/>
    <w:rsid w:val="0025175E"/>
    <w:rsid w:val="00251C29"/>
    <w:rsid w:val="00251E40"/>
    <w:rsid w:val="00253247"/>
    <w:rsid w:val="00253D59"/>
    <w:rsid w:val="00254546"/>
    <w:rsid w:val="002549E5"/>
    <w:rsid w:val="00254B8D"/>
    <w:rsid w:val="00254C3B"/>
    <w:rsid w:val="00256386"/>
    <w:rsid w:val="0025697B"/>
    <w:rsid w:val="00256AC1"/>
    <w:rsid w:val="00256C48"/>
    <w:rsid w:val="0025718D"/>
    <w:rsid w:val="00257550"/>
    <w:rsid w:val="00257CE2"/>
    <w:rsid w:val="00261212"/>
    <w:rsid w:val="0026125B"/>
    <w:rsid w:val="002614CF"/>
    <w:rsid w:val="002626D5"/>
    <w:rsid w:val="00262D9F"/>
    <w:rsid w:val="00262E7F"/>
    <w:rsid w:val="0026307F"/>
    <w:rsid w:val="0026338F"/>
    <w:rsid w:val="0026378F"/>
    <w:rsid w:val="00263D0D"/>
    <w:rsid w:val="00264CCD"/>
    <w:rsid w:val="0026517C"/>
    <w:rsid w:val="002651CA"/>
    <w:rsid w:val="00265CCD"/>
    <w:rsid w:val="00265E26"/>
    <w:rsid w:val="002661DB"/>
    <w:rsid w:val="00267C42"/>
    <w:rsid w:val="00271172"/>
    <w:rsid w:val="00273A48"/>
    <w:rsid w:val="00273A79"/>
    <w:rsid w:val="00274911"/>
    <w:rsid w:val="002756FD"/>
    <w:rsid w:val="00276097"/>
    <w:rsid w:val="002767D7"/>
    <w:rsid w:val="002767E7"/>
    <w:rsid w:val="00276DD3"/>
    <w:rsid w:val="00277045"/>
    <w:rsid w:val="0027794D"/>
    <w:rsid w:val="00280A54"/>
    <w:rsid w:val="00280DF9"/>
    <w:rsid w:val="002815F3"/>
    <w:rsid w:val="00281AF8"/>
    <w:rsid w:val="00282900"/>
    <w:rsid w:val="00282AA1"/>
    <w:rsid w:val="0028371D"/>
    <w:rsid w:val="002843BF"/>
    <w:rsid w:val="00284D6C"/>
    <w:rsid w:val="00285641"/>
    <w:rsid w:val="002857B6"/>
    <w:rsid w:val="00286238"/>
    <w:rsid w:val="002868D4"/>
    <w:rsid w:val="00286941"/>
    <w:rsid w:val="002869EE"/>
    <w:rsid w:val="002877BC"/>
    <w:rsid w:val="00290434"/>
    <w:rsid w:val="0029121B"/>
    <w:rsid w:val="00292C2B"/>
    <w:rsid w:val="00293CF2"/>
    <w:rsid w:val="00294238"/>
    <w:rsid w:val="00295294"/>
    <w:rsid w:val="002959C7"/>
    <w:rsid w:val="00295A44"/>
    <w:rsid w:val="002961AE"/>
    <w:rsid w:val="00297204"/>
    <w:rsid w:val="00297CE0"/>
    <w:rsid w:val="002A0129"/>
    <w:rsid w:val="002A032C"/>
    <w:rsid w:val="002A0AEB"/>
    <w:rsid w:val="002A0DEF"/>
    <w:rsid w:val="002A17EC"/>
    <w:rsid w:val="002A2197"/>
    <w:rsid w:val="002A2399"/>
    <w:rsid w:val="002A3065"/>
    <w:rsid w:val="002A3670"/>
    <w:rsid w:val="002A3930"/>
    <w:rsid w:val="002A428F"/>
    <w:rsid w:val="002A4BDE"/>
    <w:rsid w:val="002A5FCD"/>
    <w:rsid w:val="002A6034"/>
    <w:rsid w:val="002A6B03"/>
    <w:rsid w:val="002A6D50"/>
    <w:rsid w:val="002A6EF0"/>
    <w:rsid w:val="002A793E"/>
    <w:rsid w:val="002A7BCE"/>
    <w:rsid w:val="002B0FA6"/>
    <w:rsid w:val="002B238A"/>
    <w:rsid w:val="002B272A"/>
    <w:rsid w:val="002B2B76"/>
    <w:rsid w:val="002B2DDD"/>
    <w:rsid w:val="002B3025"/>
    <w:rsid w:val="002B34A4"/>
    <w:rsid w:val="002B50FB"/>
    <w:rsid w:val="002B5559"/>
    <w:rsid w:val="002B5910"/>
    <w:rsid w:val="002B748B"/>
    <w:rsid w:val="002C1603"/>
    <w:rsid w:val="002C22CD"/>
    <w:rsid w:val="002C2DDB"/>
    <w:rsid w:val="002C2EA4"/>
    <w:rsid w:val="002C33E8"/>
    <w:rsid w:val="002C3A36"/>
    <w:rsid w:val="002C3C37"/>
    <w:rsid w:val="002C3E88"/>
    <w:rsid w:val="002C3ED9"/>
    <w:rsid w:val="002C46EF"/>
    <w:rsid w:val="002C486E"/>
    <w:rsid w:val="002C5429"/>
    <w:rsid w:val="002C567F"/>
    <w:rsid w:val="002C568F"/>
    <w:rsid w:val="002C7BFC"/>
    <w:rsid w:val="002D1042"/>
    <w:rsid w:val="002D256E"/>
    <w:rsid w:val="002D26AF"/>
    <w:rsid w:val="002D3395"/>
    <w:rsid w:val="002D3420"/>
    <w:rsid w:val="002D373F"/>
    <w:rsid w:val="002D3ACB"/>
    <w:rsid w:val="002D4447"/>
    <w:rsid w:val="002D48C9"/>
    <w:rsid w:val="002D4A7C"/>
    <w:rsid w:val="002D4CE5"/>
    <w:rsid w:val="002D56FD"/>
    <w:rsid w:val="002D5928"/>
    <w:rsid w:val="002D6485"/>
    <w:rsid w:val="002D67B0"/>
    <w:rsid w:val="002D6AD7"/>
    <w:rsid w:val="002D7FCA"/>
    <w:rsid w:val="002E018A"/>
    <w:rsid w:val="002E0D98"/>
    <w:rsid w:val="002E11CF"/>
    <w:rsid w:val="002E2986"/>
    <w:rsid w:val="002E2BA1"/>
    <w:rsid w:val="002E2EA0"/>
    <w:rsid w:val="002E4408"/>
    <w:rsid w:val="002E45FC"/>
    <w:rsid w:val="002E5B76"/>
    <w:rsid w:val="002E642F"/>
    <w:rsid w:val="002E6550"/>
    <w:rsid w:val="002F0099"/>
    <w:rsid w:val="002F378C"/>
    <w:rsid w:val="002F3CC7"/>
    <w:rsid w:val="002F3D6F"/>
    <w:rsid w:val="002F3DCC"/>
    <w:rsid w:val="002F4401"/>
    <w:rsid w:val="002F46A6"/>
    <w:rsid w:val="002F46DD"/>
    <w:rsid w:val="002F51AE"/>
    <w:rsid w:val="002F5EBB"/>
    <w:rsid w:val="002F6CAE"/>
    <w:rsid w:val="002F7321"/>
    <w:rsid w:val="003009BC"/>
    <w:rsid w:val="00301BCB"/>
    <w:rsid w:val="00302CC6"/>
    <w:rsid w:val="00303E0F"/>
    <w:rsid w:val="003042AB"/>
    <w:rsid w:val="00304CED"/>
    <w:rsid w:val="0030516F"/>
    <w:rsid w:val="003062D9"/>
    <w:rsid w:val="00306A31"/>
    <w:rsid w:val="0030737A"/>
    <w:rsid w:val="00310783"/>
    <w:rsid w:val="00310C80"/>
    <w:rsid w:val="00310E46"/>
    <w:rsid w:val="003117F5"/>
    <w:rsid w:val="00311855"/>
    <w:rsid w:val="00311937"/>
    <w:rsid w:val="00312422"/>
    <w:rsid w:val="003126C0"/>
    <w:rsid w:val="00312AFB"/>
    <w:rsid w:val="00314E41"/>
    <w:rsid w:val="00316839"/>
    <w:rsid w:val="00316A54"/>
    <w:rsid w:val="00316E39"/>
    <w:rsid w:val="0031760C"/>
    <w:rsid w:val="0031798B"/>
    <w:rsid w:val="00317E4A"/>
    <w:rsid w:val="00320197"/>
    <w:rsid w:val="0032020B"/>
    <w:rsid w:val="0032021F"/>
    <w:rsid w:val="003204A8"/>
    <w:rsid w:val="0032135F"/>
    <w:rsid w:val="003215FD"/>
    <w:rsid w:val="00321710"/>
    <w:rsid w:val="00321778"/>
    <w:rsid w:val="00321A5F"/>
    <w:rsid w:val="00321A8E"/>
    <w:rsid w:val="00322087"/>
    <w:rsid w:val="0032315B"/>
    <w:rsid w:val="0032326A"/>
    <w:rsid w:val="00323D34"/>
    <w:rsid w:val="00325370"/>
    <w:rsid w:val="00325538"/>
    <w:rsid w:val="003255A5"/>
    <w:rsid w:val="00326E88"/>
    <w:rsid w:val="0032764B"/>
    <w:rsid w:val="00327D30"/>
    <w:rsid w:val="003310F7"/>
    <w:rsid w:val="00332B91"/>
    <w:rsid w:val="00332C25"/>
    <w:rsid w:val="00332EC8"/>
    <w:rsid w:val="00333F5B"/>
    <w:rsid w:val="00334A42"/>
    <w:rsid w:val="00335D15"/>
    <w:rsid w:val="00336626"/>
    <w:rsid w:val="00336ED9"/>
    <w:rsid w:val="003371C8"/>
    <w:rsid w:val="00337BE1"/>
    <w:rsid w:val="00340543"/>
    <w:rsid w:val="0034145E"/>
    <w:rsid w:val="0034145F"/>
    <w:rsid w:val="003416BA"/>
    <w:rsid w:val="00341DB9"/>
    <w:rsid w:val="0034355E"/>
    <w:rsid w:val="00343C63"/>
    <w:rsid w:val="00343C77"/>
    <w:rsid w:val="00343CF1"/>
    <w:rsid w:val="003446BA"/>
    <w:rsid w:val="00345CBC"/>
    <w:rsid w:val="00346320"/>
    <w:rsid w:val="00346BB3"/>
    <w:rsid w:val="00347429"/>
    <w:rsid w:val="00347448"/>
    <w:rsid w:val="00347847"/>
    <w:rsid w:val="00347E8B"/>
    <w:rsid w:val="00350245"/>
    <w:rsid w:val="00351932"/>
    <w:rsid w:val="00352BDA"/>
    <w:rsid w:val="0035326D"/>
    <w:rsid w:val="00354178"/>
    <w:rsid w:val="0035490E"/>
    <w:rsid w:val="00354E50"/>
    <w:rsid w:val="003550D9"/>
    <w:rsid w:val="003553B6"/>
    <w:rsid w:val="00355E65"/>
    <w:rsid w:val="003560C4"/>
    <w:rsid w:val="003560C6"/>
    <w:rsid w:val="0035695A"/>
    <w:rsid w:val="003571D0"/>
    <w:rsid w:val="003576EF"/>
    <w:rsid w:val="003579AF"/>
    <w:rsid w:val="00357E29"/>
    <w:rsid w:val="00360A1D"/>
    <w:rsid w:val="00361EFF"/>
    <w:rsid w:val="00362128"/>
    <w:rsid w:val="00362830"/>
    <w:rsid w:val="00362EDD"/>
    <w:rsid w:val="0036427A"/>
    <w:rsid w:val="00364C59"/>
    <w:rsid w:val="00364D49"/>
    <w:rsid w:val="003651BA"/>
    <w:rsid w:val="00365353"/>
    <w:rsid w:val="00365949"/>
    <w:rsid w:val="00365F87"/>
    <w:rsid w:val="003661D1"/>
    <w:rsid w:val="0036622D"/>
    <w:rsid w:val="003671FF"/>
    <w:rsid w:val="00367438"/>
    <w:rsid w:val="0036798C"/>
    <w:rsid w:val="003709AA"/>
    <w:rsid w:val="003710C2"/>
    <w:rsid w:val="003715E7"/>
    <w:rsid w:val="0037339F"/>
    <w:rsid w:val="003748E2"/>
    <w:rsid w:val="00374B65"/>
    <w:rsid w:val="00374CA3"/>
    <w:rsid w:val="00376C17"/>
    <w:rsid w:val="00376EA1"/>
    <w:rsid w:val="00377561"/>
    <w:rsid w:val="00377FCF"/>
    <w:rsid w:val="0038170C"/>
    <w:rsid w:val="00381C1B"/>
    <w:rsid w:val="0038256E"/>
    <w:rsid w:val="003850B8"/>
    <w:rsid w:val="00386264"/>
    <w:rsid w:val="0038669D"/>
    <w:rsid w:val="003875DB"/>
    <w:rsid w:val="003876AE"/>
    <w:rsid w:val="00387C98"/>
    <w:rsid w:val="003904BE"/>
    <w:rsid w:val="00392BE1"/>
    <w:rsid w:val="00392F18"/>
    <w:rsid w:val="0039343B"/>
    <w:rsid w:val="00393F07"/>
    <w:rsid w:val="003955DC"/>
    <w:rsid w:val="003962EA"/>
    <w:rsid w:val="0039696F"/>
    <w:rsid w:val="00397383"/>
    <w:rsid w:val="00397696"/>
    <w:rsid w:val="00397AA6"/>
    <w:rsid w:val="003A0370"/>
    <w:rsid w:val="003A1288"/>
    <w:rsid w:val="003A1B61"/>
    <w:rsid w:val="003A20C3"/>
    <w:rsid w:val="003A22FD"/>
    <w:rsid w:val="003A3097"/>
    <w:rsid w:val="003A37FC"/>
    <w:rsid w:val="003A3C61"/>
    <w:rsid w:val="003A408E"/>
    <w:rsid w:val="003A40AF"/>
    <w:rsid w:val="003A4D33"/>
    <w:rsid w:val="003A6404"/>
    <w:rsid w:val="003A6E5E"/>
    <w:rsid w:val="003A714B"/>
    <w:rsid w:val="003A78CB"/>
    <w:rsid w:val="003B0231"/>
    <w:rsid w:val="003B32AF"/>
    <w:rsid w:val="003B32FC"/>
    <w:rsid w:val="003B47AA"/>
    <w:rsid w:val="003B6761"/>
    <w:rsid w:val="003B7087"/>
    <w:rsid w:val="003B75AC"/>
    <w:rsid w:val="003B76C0"/>
    <w:rsid w:val="003B7875"/>
    <w:rsid w:val="003C0184"/>
    <w:rsid w:val="003C03E3"/>
    <w:rsid w:val="003C13EC"/>
    <w:rsid w:val="003C20DF"/>
    <w:rsid w:val="003C3739"/>
    <w:rsid w:val="003C4438"/>
    <w:rsid w:val="003C5202"/>
    <w:rsid w:val="003C53A5"/>
    <w:rsid w:val="003C5806"/>
    <w:rsid w:val="003C5F75"/>
    <w:rsid w:val="003C6067"/>
    <w:rsid w:val="003C60EA"/>
    <w:rsid w:val="003C6129"/>
    <w:rsid w:val="003C62AE"/>
    <w:rsid w:val="003C686B"/>
    <w:rsid w:val="003D0439"/>
    <w:rsid w:val="003D0F08"/>
    <w:rsid w:val="003D10F2"/>
    <w:rsid w:val="003D15AC"/>
    <w:rsid w:val="003D197B"/>
    <w:rsid w:val="003D2E61"/>
    <w:rsid w:val="003D47BB"/>
    <w:rsid w:val="003D5B7B"/>
    <w:rsid w:val="003D6DBA"/>
    <w:rsid w:val="003D6E94"/>
    <w:rsid w:val="003D7262"/>
    <w:rsid w:val="003D77FA"/>
    <w:rsid w:val="003E12A2"/>
    <w:rsid w:val="003E13AD"/>
    <w:rsid w:val="003E1AE7"/>
    <w:rsid w:val="003E2086"/>
    <w:rsid w:val="003E26BF"/>
    <w:rsid w:val="003E26FE"/>
    <w:rsid w:val="003E3E92"/>
    <w:rsid w:val="003E4067"/>
    <w:rsid w:val="003E5A99"/>
    <w:rsid w:val="003E5E1A"/>
    <w:rsid w:val="003E5E30"/>
    <w:rsid w:val="003E6440"/>
    <w:rsid w:val="003F097B"/>
    <w:rsid w:val="003F1115"/>
    <w:rsid w:val="003F1380"/>
    <w:rsid w:val="003F16CB"/>
    <w:rsid w:val="003F1E13"/>
    <w:rsid w:val="003F1E6C"/>
    <w:rsid w:val="003F2940"/>
    <w:rsid w:val="003F43C6"/>
    <w:rsid w:val="003F589D"/>
    <w:rsid w:val="003F5FC0"/>
    <w:rsid w:val="003F6667"/>
    <w:rsid w:val="003F77D9"/>
    <w:rsid w:val="003F791E"/>
    <w:rsid w:val="00402BFD"/>
    <w:rsid w:val="00403313"/>
    <w:rsid w:val="00404254"/>
    <w:rsid w:val="00404B25"/>
    <w:rsid w:val="00405A81"/>
    <w:rsid w:val="00405E85"/>
    <w:rsid w:val="00406187"/>
    <w:rsid w:val="004063B6"/>
    <w:rsid w:val="00406497"/>
    <w:rsid w:val="00407895"/>
    <w:rsid w:val="00407CF6"/>
    <w:rsid w:val="004118AE"/>
    <w:rsid w:val="00411B30"/>
    <w:rsid w:val="00411B8B"/>
    <w:rsid w:val="00411DA9"/>
    <w:rsid w:val="00411DFD"/>
    <w:rsid w:val="00412237"/>
    <w:rsid w:val="00412EDD"/>
    <w:rsid w:val="00412FDB"/>
    <w:rsid w:val="00414A1C"/>
    <w:rsid w:val="00414B1A"/>
    <w:rsid w:val="00414C33"/>
    <w:rsid w:val="004153AC"/>
    <w:rsid w:val="0041677B"/>
    <w:rsid w:val="00416E4C"/>
    <w:rsid w:val="00416FAD"/>
    <w:rsid w:val="004176E8"/>
    <w:rsid w:val="00417CFE"/>
    <w:rsid w:val="00417F3C"/>
    <w:rsid w:val="00420174"/>
    <w:rsid w:val="004208A7"/>
    <w:rsid w:val="004211E3"/>
    <w:rsid w:val="004218AF"/>
    <w:rsid w:val="00422D93"/>
    <w:rsid w:val="00423BD1"/>
    <w:rsid w:val="0042443E"/>
    <w:rsid w:val="0042494B"/>
    <w:rsid w:val="00424C1D"/>
    <w:rsid w:val="00424E91"/>
    <w:rsid w:val="00425D5E"/>
    <w:rsid w:val="00426016"/>
    <w:rsid w:val="00426631"/>
    <w:rsid w:val="00427043"/>
    <w:rsid w:val="00427703"/>
    <w:rsid w:val="00430DD0"/>
    <w:rsid w:val="0043137B"/>
    <w:rsid w:val="00431DF0"/>
    <w:rsid w:val="00432407"/>
    <w:rsid w:val="004324EF"/>
    <w:rsid w:val="00432CC9"/>
    <w:rsid w:val="004337BD"/>
    <w:rsid w:val="004338EF"/>
    <w:rsid w:val="00435F55"/>
    <w:rsid w:val="004360C6"/>
    <w:rsid w:val="004368A6"/>
    <w:rsid w:val="00437389"/>
    <w:rsid w:val="00437EA9"/>
    <w:rsid w:val="00440199"/>
    <w:rsid w:val="00441943"/>
    <w:rsid w:val="00442334"/>
    <w:rsid w:val="00442406"/>
    <w:rsid w:val="0044377B"/>
    <w:rsid w:val="004438A3"/>
    <w:rsid w:val="00444CAD"/>
    <w:rsid w:val="00445C9B"/>
    <w:rsid w:val="0044634A"/>
    <w:rsid w:val="004463C3"/>
    <w:rsid w:val="00446B0A"/>
    <w:rsid w:val="00450250"/>
    <w:rsid w:val="004509C5"/>
    <w:rsid w:val="0045107F"/>
    <w:rsid w:val="0045239D"/>
    <w:rsid w:val="0045286E"/>
    <w:rsid w:val="00452BE4"/>
    <w:rsid w:val="00453E81"/>
    <w:rsid w:val="004549F7"/>
    <w:rsid w:val="00454B40"/>
    <w:rsid w:val="00456238"/>
    <w:rsid w:val="00456602"/>
    <w:rsid w:val="004579B2"/>
    <w:rsid w:val="00461EE7"/>
    <w:rsid w:val="00461FBC"/>
    <w:rsid w:val="00462001"/>
    <w:rsid w:val="004628F9"/>
    <w:rsid w:val="00462D5F"/>
    <w:rsid w:val="00463309"/>
    <w:rsid w:val="00464B22"/>
    <w:rsid w:val="00465B33"/>
    <w:rsid w:val="0046611C"/>
    <w:rsid w:val="004662DB"/>
    <w:rsid w:val="00466B36"/>
    <w:rsid w:val="00466CAE"/>
    <w:rsid w:val="004678AD"/>
    <w:rsid w:val="00467922"/>
    <w:rsid w:val="004701EB"/>
    <w:rsid w:val="00470299"/>
    <w:rsid w:val="004703A9"/>
    <w:rsid w:val="00472824"/>
    <w:rsid w:val="00473453"/>
    <w:rsid w:val="0047395C"/>
    <w:rsid w:val="00473BAE"/>
    <w:rsid w:val="004749B6"/>
    <w:rsid w:val="00474F1B"/>
    <w:rsid w:val="00475E00"/>
    <w:rsid w:val="00476BA7"/>
    <w:rsid w:val="004770D0"/>
    <w:rsid w:val="00480E4D"/>
    <w:rsid w:val="00480F5D"/>
    <w:rsid w:val="00481D5A"/>
    <w:rsid w:val="004825C6"/>
    <w:rsid w:val="004858CD"/>
    <w:rsid w:val="00486CA7"/>
    <w:rsid w:val="004871E3"/>
    <w:rsid w:val="00487673"/>
    <w:rsid w:val="004879D7"/>
    <w:rsid w:val="00487B4B"/>
    <w:rsid w:val="00487CC7"/>
    <w:rsid w:val="00491D1E"/>
    <w:rsid w:val="00492E58"/>
    <w:rsid w:val="0049347E"/>
    <w:rsid w:val="004942F3"/>
    <w:rsid w:val="00494930"/>
    <w:rsid w:val="00494ED4"/>
    <w:rsid w:val="00495116"/>
    <w:rsid w:val="004976D9"/>
    <w:rsid w:val="004A00E5"/>
    <w:rsid w:val="004A01D0"/>
    <w:rsid w:val="004A20A0"/>
    <w:rsid w:val="004A2CE9"/>
    <w:rsid w:val="004A3697"/>
    <w:rsid w:val="004A3E1C"/>
    <w:rsid w:val="004A5370"/>
    <w:rsid w:val="004A5B26"/>
    <w:rsid w:val="004A5D10"/>
    <w:rsid w:val="004A727E"/>
    <w:rsid w:val="004A7DB7"/>
    <w:rsid w:val="004A7DF0"/>
    <w:rsid w:val="004B02A5"/>
    <w:rsid w:val="004B02BF"/>
    <w:rsid w:val="004B0FB9"/>
    <w:rsid w:val="004B1215"/>
    <w:rsid w:val="004B14C0"/>
    <w:rsid w:val="004B1E0B"/>
    <w:rsid w:val="004B2AC7"/>
    <w:rsid w:val="004B34E3"/>
    <w:rsid w:val="004B3E3A"/>
    <w:rsid w:val="004B4772"/>
    <w:rsid w:val="004B510A"/>
    <w:rsid w:val="004B51B1"/>
    <w:rsid w:val="004B5233"/>
    <w:rsid w:val="004B7ED9"/>
    <w:rsid w:val="004C195D"/>
    <w:rsid w:val="004C23AA"/>
    <w:rsid w:val="004C5019"/>
    <w:rsid w:val="004C6C4B"/>
    <w:rsid w:val="004C7F53"/>
    <w:rsid w:val="004D1544"/>
    <w:rsid w:val="004D19AF"/>
    <w:rsid w:val="004D2161"/>
    <w:rsid w:val="004D23E9"/>
    <w:rsid w:val="004D3777"/>
    <w:rsid w:val="004D40A9"/>
    <w:rsid w:val="004D4643"/>
    <w:rsid w:val="004D57F9"/>
    <w:rsid w:val="004D6164"/>
    <w:rsid w:val="004D66A9"/>
    <w:rsid w:val="004D6F26"/>
    <w:rsid w:val="004D70A7"/>
    <w:rsid w:val="004D76F6"/>
    <w:rsid w:val="004D7A02"/>
    <w:rsid w:val="004D7C3A"/>
    <w:rsid w:val="004E0096"/>
    <w:rsid w:val="004E0E7A"/>
    <w:rsid w:val="004E108F"/>
    <w:rsid w:val="004E1D22"/>
    <w:rsid w:val="004E23A4"/>
    <w:rsid w:val="004E2952"/>
    <w:rsid w:val="004E31E4"/>
    <w:rsid w:val="004E3745"/>
    <w:rsid w:val="004E3756"/>
    <w:rsid w:val="004E4024"/>
    <w:rsid w:val="004E59CC"/>
    <w:rsid w:val="004E6644"/>
    <w:rsid w:val="004E6782"/>
    <w:rsid w:val="004E7299"/>
    <w:rsid w:val="004E78D8"/>
    <w:rsid w:val="004E7E06"/>
    <w:rsid w:val="004F06AD"/>
    <w:rsid w:val="004F0D78"/>
    <w:rsid w:val="004F0DB4"/>
    <w:rsid w:val="004F13F2"/>
    <w:rsid w:val="004F1C31"/>
    <w:rsid w:val="004F1D10"/>
    <w:rsid w:val="004F2590"/>
    <w:rsid w:val="004F2991"/>
    <w:rsid w:val="004F3962"/>
    <w:rsid w:val="004F3A29"/>
    <w:rsid w:val="004F3C0A"/>
    <w:rsid w:val="004F4231"/>
    <w:rsid w:val="004F4C0A"/>
    <w:rsid w:val="004F4CC3"/>
    <w:rsid w:val="004F613B"/>
    <w:rsid w:val="004F6BB7"/>
    <w:rsid w:val="004F7324"/>
    <w:rsid w:val="004F73AF"/>
    <w:rsid w:val="004F76B3"/>
    <w:rsid w:val="004F76F2"/>
    <w:rsid w:val="004F777B"/>
    <w:rsid w:val="00502381"/>
    <w:rsid w:val="005025B4"/>
    <w:rsid w:val="00502A6A"/>
    <w:rsid w:val="00502B48"/>
    <w:rsid w:val="00505B8B"/>
    <w:rsid w:val="00505D4E"/>
    <w:rsid w:val="00506311"/>
    <w:rsid w:val="0050669A"/>
    <w:rsid w:val="00506A88"/>
    <w:rsid w:val="00507430"/>
    <w:rsid w:val="005104EC"/>
    <w:rsid w:val="00510AD2"/>
    <w:rsid w:val="00511F83"/>
    <w:rsid w:val="00512E74"/>
    <w:rsid w:val="00513305"/>
    <w:rsid w:val="0051404D"/>
    <w:rsid w:val="005146A0"/>
    <w:rsid w:val="005152E7"/>
    <w:rsid w:val="00515819"/>
    <w:rsid w:val="005200EC"/>
    <w:rsid w:val="00520ADD"/>
    <w:rsid w:val="005212DD"/>
    <w:rsid w:val="005216EE"/>
    <w:rsid w:val="00522C9F"/>
    <w:rsid w:val="005244FB"/>
    <w:rsid w:val="00524875"/>
    <w:rsid w:val="00524D18"/>
    <w:rsid w:val="005250EF"/>
    <w:rsid w:val="00525430"/>
    <w:rsid w:val="0052618A"/>
    <w:rsid w:val="005268A7"/>
    <w:rsid w:val="00526F8D"/>
    <w:rsid w:val="00527471"/>
    <w:rsid w:val="00527AE7"/>
    <w:rsid w:val="00527C49"/>
    <w:rsid w:val="00530300"/>
    <w:rsid w:val="005303FA"/>
    <w:rsid w:val="005308C1"/>
    <w:rsid w:val="005332B7"/>
    <w:rsid w:val="005349C3"/>
    <w:rsid w:val="005352B6"/>
    <w:rsid w:val="005355E9"/>
    <w:rsid w:val="00535B8B"/>
    <w:rsid w:val="00535E54"/>
    <w:rsid w:val="005362A4"/>
    <w:rsid w:val="0053675F"/>
    <w:rsid w:val="00537ABC"/>
    <w:rsid w:val="00537E1E"/>
    <w:rsid w:val="0054002A"/>
    <w:rsid w:val="00540114"/>
    <w:rsid w:val="005404A0"/>
    <w:rsid w:val="00540699"/>
    <w:rsid w:val="0054071F"/>
    <w:rsid w:val="005408E2"/>
    <w:rsid w:val="00541519"/>
    <w:rsid w:val="0054444A"/>
    <w:rsid w:val="0054606A"/>
    <w:rsid w:val="00547B60"/>
    <w:rsid w:val="005503A7"/>
    <w:rsid w:val="005525E5"/>
    <w:rsid w:val="005529B2"/>
    <w:rsid w:val="00553A59"/>
    <w:rsid w:val="00554C9D"/>
    <w:rsid w:val="00554F36"/>
    <w:rsid w:val="005565B3"/>
    <w:rsid w:val="005610E6"/>
    <w:rsid w:val="00561917"/>
    <w:rsid w:val="005621DC"/>
    <w:rsid w:val="00562B7F"/>
    <w:rsid w:val="00562DCC"/>
    <w:rsid w:val="0056310D"/>
    <w:rsid w:val="00563778"/>
    <w:rsid w:val="00563B5B"/>
    <w:rsid w:val="005640DD"/>
    <w:rsid w:val="00564D4B"/>
    <w:rsid w:val="005657B4"/>
    <w:rsid w:val="00565F08"/>
    <w:rsid w:val="0056631A"/>
    <w:rsid w:val="0056660F"/>
    <w:rsid w:val="00566D2A"/>
    <w:rsid w:val="00567001"/>
    <w:rsid w:val="005677DF"/>
    <w:rsid w:val="005678BE"/>
    <w:rsid w:val="0057194F"/>
    <w:rsid w:val="00573407"/>
    <w:rsid w:val="00574217"/>
    <w:rsid w:val="005760EA"/>
    <w:rsid w:val="00576E61"/>
    <w:rsid w:val="0057724B"/>
    <w:rsid w:val="00577A77"/>
    <w:rsid w:val="00577E64"/>
    <w:rsid w:val="00577FBE"/>
    <w:rsid w:val="0058079F"/>
    <w:rsid w:val="00581610"/>
    <w:rsid w:val="005817C9"/>
    <w:rsid w:val="00581C60"/>
    <w:rsid w:val="00582528"/>
    <w:rsid w:val="005831C4"/>
    <w:rsid w:val="00584527"/>
    <w:rsid w:val="00584ED2"/>
    <w:rsid w:val="005850C3"/>
    <w:rsid w:val="0058634E"/>
    <w:rsid w:val="00586AA2"/>
    <w:rsid w:val="00586AC1"/>
    <w:rsid w:val="0059031A"/>
    <w:rsid w:val="00591FB8"/>
    <w:rsid w:val="00592F62"/>
    <w:rsid w:val="0059309D"/>
    <w:rsid w:val="005931E6"/>
    <w:rsid w:val="0059355D"/>
    <w:rsid w:val="00593589"/>
    <w:rsid w:val="005938A6"/>
    <w:rsid w:val="00593E6A"/>
    <w:rsid w:val="005941BE"/>
    <w:rsid w:val="00597864"/>
    <w:rsid w:val="00597E0D"/>
    <w:rsid w:val="005A096B"/>
    <w:rsid w:val="005A1789"/>
    <w:rsid w:val="005A276E"/>
    <w:rsid w:val="005A281D"/>
    <w:rsid w:val="005A28AE"/>
    <w:rsid w:val="005A3271"/>
    <w:rsid w:val="005A356A"/>
    <w:rsid w:val="005A41D0"/>
    <w:rsid w:val="005A428A"/>
    <w:rsid w:val="005A4A8D"/>
    <w:rsid w:val="005A5244"/>
    <w:rsid w:val="005A528D"/>
    <w:rsid w:val="005A5583"/>
    <w:rsid w:val="005A767D"/>
    <w:rsid w:val="005A7704"/>
    <w:rsid w:val="005A7750"/>
    <w:rsid w:val="005A7F1C"/>
    <w:rsid w:val="005B03A7"/>
    <w:rsid w:val="005B0D4C"/>
    <w:rsid w:val="005B2192"/>
    <w:rsid w:val="005B26F9"/>
    <w:rsid w:val="005B32D3"/>
    <w:rsid w:val="005B4081"/>
    <w:rsid w:val="005B42EC"/>
    <w:rsid w:val="005B48B0"/>
    <w:rsid w:val="005B558E"/>
    <w:rsid w:val="005B5590"/>
    <w:rsid w:val="005B5876"/>
    <w:rsid w:val="005B7765"/>
    <w:rsid w:val="005C0198"/>
    <w:rsid w:val="005C0308"/>
    <w:rsid w:val="005C07F7"/>
    <w:rsid w:val="005C111B"/>
    <w:rsid w:val="005C14A4"/>
    <w:rsid w:val="005C2B0E"/>
    <w:rsid w:val="005C3CE7"/>
    <w:rsid w:val="005C3D6D"/>
    <w:rsid w:val="005C402D"/>
    <w:rsid w:val="005C652E"/>
    <w:rsid w:val="005C7893"/>
    <w:rsid w:val="005D02DD"/>
    <w:rsid w:val="005D087B"/>
    <w:rsid w:val="005D0A4A"/>
    <w:rsid w:val="005D0D51"/>
    <w:rsid w:val="005D13FD"/>
    <w:rsid w:val="005D16EE"/>
    <w:rsid w:val="005D258D"/>
    <w:rsid w:val="005D2AB5"/>
    <w:rsid w:val="005D3935"/>
    <w:rsid w:val="005D436A"/>
    <w:rsid w:val="005D44EF"/>
    <w:rsid w:val="005D47E6"/>
    <w:rsid w:val="005D4A09"/>
    <w:rsid w:val="005D5520"/>
    <w:rsid w:val="005D5B2A"/>
    <w:rsid w:val="005D5B6F"/>
    <w:rsid w:val="005D6E9D"/>
    <w:rsid w:val="005E030C"/>
    <w:rsid w:val="005E07CA"/>
    <w:rsid w:val="005E0A89"/>
    <w:rsid w:val="005E0E57"/>
    <w:rsid w:val="005E11B6"/>
    <w:rsid w:val="005E164F"/>
    <w:rsid w:val="005E207E"/>
    <w:rsid w:val="005E25DE"/>
    <w:rsid w:val="005E2902"/>
    <w:rsid w:val="005E31CA"/>
    <w:rsid w:val="005E45DF"/>
    <w:rsid w:val="005E4A39"/>
    <w:rsid w:val="005E4E87"/>
    <w:rsid w:val="005E53FE"/>
    <w:rsid w:val="005E5B2C"/>
    <w:rsid w:val="005E66EB"/>
    <w:rsid w:val="005E7FD6"/>
    <w:rsid w:val="005F0126"/>
    <w:rsid w:val="005F1FA5"/>
    <w:rsid w:val="005F2383"/>
    <w:rsid w:val="005F2982"/>
    <w:rsid w:val="005F45EC"/>
    <w:rsid w:val="005F46BC"/>
    <w:rsid w:val="005F5142"/>
    <w:rsid w:val="005F5D62"/>
    <w:rsid w:val="005F6B83"/>
    <w:rsid w:val="005F7CE7"/>
    <w:rsid w:val="006001B4"/>
    <w:rsid w:val="00600CE4"/>
    <w:rsid w:val="00601C2A"/>
    <w:rsid w:val="00601DC9"/>
    <w:rsid w:val="006038EB"/>
    <w:rsid w:val="006044CD"/>
    <w:rsid w:val="00604606"/>
    <w:rsid w:val="00604879"/>
    <w:rsid w:val="00605B29"/>
    <w:rsid w:val="00605D42"/>
    <w:rsid w:val="006063FF"/>
    <w:rsid w:val="00610270"/>
    <w:rsid w:val="00610594"/>
    <w:rsid w:val="00610775"/>
    <w:rsid w:val="00611502"/>
    <w:rsid w:val="00611D32"/>
    <w:rsid w:val="00612AAA"/>
    <w:rsid w:val="00612B26"/>
    <w:rsid w:val="00612DD0"/>
    <w:rsid w:val="00613F3B"/>
    <w:rsid w:val="006144A0"/>
    <w:rsid w:val="0061457E"/>
    <w:rsid w:val="00614C2F"/>
    <w:rsid w:val="006150CC"/>
    <w:rsid w:val="006160AB"/>
    <w:rsid w:val="00616462"/>
    <w:rsid w:val="0061699E"/>
    <w:rsid w:val="00616C55"/>
    <w:rsid w:val="00616CE6"/>
    <w:rsid w:val="006177E6"/>
    <w:rsid w:val="00620D2F"/>
    <w:rsid w:val="00621295"/>
    <w:rsid w:val="00621719"/>
    <w:rsid w:val="00622983"/>
    <w:rsid w:val="00622ECC"/>
    <w:rsid w:val="00623AE3"/>
    <w:rsid w:val="00625B42"/>
    <w:rsid w:val="00625EB9"/>
    <w:rsid w:val="00626009"/>
    <w:rsid w:val="0062630A"/>
    <w:rsid w:val="0062714B"/>
    <w:rsid w:val="006278B7"/>
    <w:rsid w:val="00627CA5"/>
    <w:rsid w:val="0063089A"/>
    <w:rsid w:val="00630E09"/>
    <w:rsid w:val="00631113"/>
    <w:rsid w:val="0063182B"/>
    <w:rsid w:val="00632621"/>
    <w:rsid w:val="00632EC6"/>
    <w:rsid w:val="006335A9"/>
    <w:rsid w:val="006339D8"/>
    <w:rsid w:val="00633E0E"/>
    <w:rsid w:val="00634B39"/>
    <w:rsid w:val="00634B6B"/>
    <w:rsid w:val="00635F80"/>
    <w:rsid w:val="0063712B"/>
    <w:rsid w:val="006374B4"/>
    <w:rsid w:val="00637894"/>
    <w:rsid w:val="0064048C"/>
    <w:rsid w:val="00640DED"/>
    <w:rsid w:val="0064183D"/>
    <w:rsid w:val="00642162"/>
    <w:rsid w:val="00642432"/>
    <w:rsid w:val="00642486"/>
    <w:rsid w:val="00642C33"/>
    <w:rsid w:val="006440A4"/>
    <w:rsid w:val="00644FEB"/>
    <w:rsid w:val="0064538C"/>
    <w:rsid w:val="006466E5"/>
    <w:rsid w:val="00646FEB"/>
    <w:rsid w:val="00647345"/>
    <w:rsid w:val="0065021D"/>
    <w:rsid w:val="00650C7F"/>
    <w:rsid w:val="006511D8"/>
    <w:rsid w:val="00651BB8"/>
    <w:rsid w:val="00652427"/>
    <w:rsid w:val="00653901"/>
    <w:rsid w:val="00655828"/>
    <w:rsid w:val="00655C83"/>
    <w:rsid w:val="00656487"/>
    <w:rsid w:val="00656D7B"/>
    <w:rsid w:val="00656D83"/>
    <w:rsid w:val="00657776"/>
    <w:rsid w:val="00657FF1"/>
    <w:rsid w:val="006602CA"/>
    <w:rsid w:val="006603FD"/>
    <w:rsid w:val="00660596"/>
    <w:rsid w:val="00660AE5"/>
    <w:rsid w:val="00661691"/>
    <w:rsid w:val="00662941"/>
    <w:rsid w:val="00662AA9"/>
    <w:rsid w:val="006644D5"/>
    <w:rsid w:val="00664E6F"/>
    <w:rsid w:val="00665078"/>
    <w:rsid w:val="00667B38"/>
    <w:rsid w:val="006714D9"/>
    <w:rsid w:val="00671A4E"/>
    <w:rsid w:val="00671AA9"/>
    <w:rsid w:val="0067238F"/>
    <w:rsid w:val="00673224"/>
    <w:rsid w:val="00675A20"/>
    <w:rsid w:val="00677123"/>
    <w:rsid w:val="00677A89"/>
    <w:rsid w:val="00680EFC"/>
    <w:rsid w:val="00680FC4"/>
    <w:rsid w:val="006819BE"/>
    <w:rsid w:val="00682F2A"/>
    <w:rsid w:val="00683429"/>
    <w:rsid w:val="00684867"/>
    <w:rsid w:val="00685044"/>
    <w:rsid w:val="006867B8"/>
    <w:rsid w:val="006877B5"/>
    <w:rsid w:val="00687899"/>
    <w:rsid w:val="0069189C"/>
    <w:rsid w:val="006935D3"/>
    <w:rsid w:val="00694480"/>
    <w:rsid w:val="00694928"/>
    <w:rsid w:val="00694B7B"/>
    <w:rsid w:val="00696BCC"/>
    <w:rsid w:val="0069705D"/>
    <w:rsid w:val="00697125"/>
    <w:rsid w:val="0069727E"/>
    <w:rsid w:val="00697603"/>
    <w:rsid w:val="00697BE1"/>
    <w:rsid w:val="00697E05"/>
    <w:rsid w:val="006A0B4F"/>
    <w:rsid w:val="006A166F"/>
    <w:rsid w:val="006A2C14"/>
    <w:rsid w:val="006A30B1"/>
    <w:rsid w:val="006A38AF"/>
    <w:rsid w:val="006A4476"/>
    <w:rsid w:val="006A4E99"/>
    <w:rsid w:val="006A5064"/>
    <w:rsid w:val="006A5497"/>
    <w:rsid w:val="006A67C4"/>
    <w:rsid w:val="006A70AB"/>
    <w:rsid w:val="006B0363"/>
    <w:rsid w:val="006B1941"/>
    <w:rsid w:val="006B2219"/>
    <w:rsid w:val="006B225A"/>
    <w:rsid w:val="006B328A"/>
    <w:rsid w:val="006B4222"/>
    <w:rsid w:val="006B4C05"/>
    <w:rsid w:val="006B5BD0"/>
    <w:rsid w:val="006B7AFF"/>
    <w:rsid w:val="006C083D"/>
    <w:rsid w:val="006C0A18"/>
    <w:rsid w:val="006C0DA8"/>
    <w:rsid w:val="006C0E0F"/>
    <w:rsid w:val="006C110D"/>
    <w:rsid w:val="006C165A"/>
    <w:rsid w:val="006C2293"/>
    <w:rsid w:val="006C2572"/>
    <w:rsid w:val="006C3532"/>
    <w:rsid w:val="006C374C"/>
    <w:rsid w:val="006C385E"/>
    <w:rsid w:val="006C3D77"/>
    <w:rsid w:val="006C5048"/>
    <w:rsid w:val="006C508F"/>
    <w:rsid w:val="006C5430"/>
    <w:rsid w:val="006C54B3"/>
    <w:rsid w:val="006C5C8E"/>
    <w:rsid w:val="006C5D55"/>
    <w:rsid w:val="006C731B"/>
    <w:rsid w:val="006D0A27"/>
    <w:rsid w:val="006D0AC6"/>
    <w:rsid w:val="006D10D0"/>
    <w:rsid w:val="006D15F9"/>
    <w:rsid w:val="006D2740"/>
    <w:rsid w:val="006D2E41"/>
    <w:rsid w:val="006D38E8"/>
    <w:rsid w:val="006D392B"/>
    <w:rsid w:val="006D4C01"/>
    <w:rsid w:val="006D5465"/>
    <w:rsid w:val="006D65BB"/>
    <w:rsid w:val="006D69EE"/>
    <w:rsid w:val="006D6F5F"/>
    <w:rsid w:val="006D749F"/>
    <w:rsid w:val="006D76DF"/>
    <w:rsid w:val="006D7B57"/>
    <w:rsid w:val="006E0ADE"/>
    <w:rsid w:val="006E1EC7"/>
    <w:rsid w:val="006E2819"/>
    <w:rsid w:val="006E2FFE"/>
    <w:rsid w:val="006E305D"/>
    <w:rsid w:val="006E328F"/>
    <w:rsid w:val="006E405A"/>
    <w:rsid w:val="006E449B"/>
    <w:rsid w:val="006E45F8"/>
    <w:rsid w:val="006E5305"/>
    <w:rsid w:val="006E561E"/>
    <w:rsid w:val="006E658B"/>
    <w:rsid w:val="006E6EF4"/>
    <w:rsid w:val="006F0237"/>
    <w:rsid w:val="006F0AE4"/>
    <w:rsid w:val="006F1B93"/>
    <w:rsid w:val="006F254F"/>
    <w:rsid w:val="006F2683"/>
    <w:rsid w:val="006F2A7C"/>
    <w:rsid w:val="006F3942"/>
    <w:rsid w:val="006F4BBE"/>
    <w:rsid w:val="006F5311"/>
    <w:rsid w:val="006F534E"/>
    <w:rsid w:val="006F585F"/>
    <w:rsid w:val="006F6C59"/>
    <w:rsid w:val="006F73A2"/>
    <w:rsid w:val="007005C9"/>
    <w:rsid w:val="007008FC"/>
    <w:rsid w:val="0070214C"/>
    <w:rsid w:val="00702C48"/>
    <w:rsid w:val="0070319E"/>
    <w:rsid w:val="0070353A"/>
    <w:rsid w:val="00703991"/>
    <w:rsid w:val="007039AF"/>
    <w:rsid w:val="00704908"/>
    <w:rsid w:val="00705546"/>
    <w:rsid w:val="00705878"/>
    <w:rsid w:val="00705F8D"/>
    <w:rsid w:val="007060A0"/>
    <w:rsid w:val="00706712"/>
    <w:rsid w:val="00706AB5"/>
    <w:rsid w:val="00706B87"/>
    <w:rsid w:val="00706FEB"/>
    <w:rsid w:val="00707679"/>
    <w:rsid w:val="007106F1"/>
    <w:rsid w:val="00710B78"/>
    <w:rsid w:val="00711818"/>
    <w:rsid w:val="00712441"/>
    <w:rsid w:val="007125B0"/>
    <w:rsid w:val="00712927"/>
    <w:rsid w:val="0071295E"/>
    <w:rsid w:val="00712A10"/>
    <w:rsid w:val="00714221"/>
    <w:rsid w:val="00714722"/>
    <w:rsid w:val="00714AF7"/>
    <w:rsid w:val="0071657F"/>
    <w:rsid w:val="007169FE"/>
    <w:rsid w:val="00716C96"/>
    <w:rsid w:val="00716E44"/>
    <w:rsid w:val="0071700B"/>
    <w:rsid w:val="00717545"/>
    <w:rsid w:val="00717DEA"/>
    <w:rsid w:val="00720120"/>
    <w:rsid w:val="00720434"/>
    <w:rsid w:val="00720F19"/>
    <w:rsid w:val="00721616"/>
    <w:rsid w:val="00722190"/>
    <w:rsid w:val="007222FA"/>
    <w:rsid w:val="00722661"/>
    <w:rsid w:val="00722764"/>
    <w:rsid w:val="00722EC0"/>
    <w:rsid w:val="0072319D"/>
    <w:rsid w:val="007237C4"/>
    <w:rsid w:val="0072386F"/>
    <w:rsid w:val="00724035"/>
    <w:rsid w:val="007245D2"/>
    <w:rsid w:val="00725041"/>
    <w:rsid w:val="0072517B"/>
    <w:rsid w:val="007251EB"/>
    <w:rsid w:val="00726368"/>
    <w:rsid w:val="007268C4"/>
    <w:rsid w:val="00726961"/>
    <w:rsid w:val="00726C62"/>
    <w:rsid w:val="00726ED3"/>
    <w:rsid w:val="00730D7A"/>
    <w:rsid w:val="00731439"/>
    <w:rsid w:val="00731931"/>
    <w:rsid w:val="0073196E"/>
    <w:rsid w:val="00731BD6"/>
    <w:rsid w:val="00732E03"/>
    <w:rsid w:val="007332E5"/>
    <w:rsid w:val="007341EC"/>
    <w:rsid w:val="007346D9"/>
    <w:rsid w:val="00734F0B"/>
    <w:rsid w:val="007350ED"/>
    <w:rsid w:val="0073618A"/>
    <w:rsid w:val="00737645"/>
    <w:rsid w:val="007400B4"/>
    <w:rsid w:val="00740301"/>
    <w:rsid w:val="007407A7"/>
    <w:rsid w:val="007408F2"/>
    <w:rsid w:val="00741F1F"/>
    <w:rsid w:val="00742CB8"/>
    <w:rsid w:val="0074344E"/>
    <w:rsid w:val="00744E76"/>
    <w:rsid w:val="007451C7"/>
    <w:rsid w:val="00745411"/>
    <w:rsid w:val="0074563E"/>
    <w:rsid w:val="00745A0C"/>
    <w:rsid w:val="00746133"/>
    <w:rsid w:val="007463FE"/>
    <w:rsid w:val="00747B1B"/>
    <w:rsid w:val="00747B7D"/>
    <w:rsid w:val="00747CAD"/>
    <w:rsid w:val="0075007B"/>
    <w:rsid w:val="00750146"/>
    <w:rsid w:val="007506FB"/>
    <w:rsid w:val="00750848"/>
    <w:rsid w:val="00752F5E"/>
    <w:rsid w:val="00753118"/>
    <w:rsid w:val="0075392D"/>
    <w:rsid w:val="00753DE5"/>
    <w:rsid w:val="00753F20"/>
    <w:rsid w:val="00753FC1"/>
    <w:rsid w:val="00755F4A"/>
    <w:rsid w:val="007564C0"/>
    <w:rsid w:val="0075675E"/>
    <w:rsid w:val="00756B98"/>
    <w:rsid w:val="00756FD9"/>
    <w:rsid w:val="0075777D"/>
    <w:rsid w:val="00757B14"/>
    <w:rsid w:val="00761DB5"/>
    <w:rsid w:val="00761FAD"/>
    <w:rsid w:val="00762124"/>
    <w:rsid w:val="007629D2"/>
    <w:rsid w:val="00762B0E"/>
    <w:rsid w:val="00762B32"/>
    <w:rsid w:val="00762E6D"/>
    <w:rsid w:val="00762F36"/>
    <w:rsid w:val="00763023"/>
    <w:rsid w:val="007640F5"/>
    <w:rsid w:val="007642B8"/>
    <w:rsid w:val="007651A3"/>
    <w:rsid w:val="007658A2"/>
    <w:rsid w:val="00766CDD"/>
    <w:rsid w:val="00767626"/>
    <w:rsid w:val="00767BDF"/>
    <w:rsid w:val="007701A2"/>
    <w:rsid w:val="007707F8"/>
    <w:rsid w:val="007709FC"/>
    <w:rsid w:val="00770C1D"/>
    <w:rsid w:val="00770E83"/>
    <w:rsid w:val="00771938"/>
    <w:rsid w:val="00771E2C"/>
    <w:rsid w:val="00772BE8"/>
    <w:rsid w:val="00772C70"/>
    <w:rsid w:val="00773587"/>
    <w:rsid w:val="0077395B"/>
    <w:rsid w:val="00774329"/>
    <w:rsid w:val="00775371"/>
    <w:rsid w:val="00775AE5"/>
    <w:rsid w:val="00775E7D"/>
    <w:rsid w:val="00777B94"/>
    <w:rsid w:val="007807A4"/>
    <w:rsid w:val="00780902"/>
    <w:rsid w:val="00780D3F"/>
    <w:rsid w:val="0078193C"/>
    <w:rsid w:val="0078223E"/>
    <w:rsid w:val="00782484"/>
    <w:rsid w:val="00782EF3"/>
    <w:rsid w:val="00783C08"/>
    <w:rsid w:val="00783D13"/>
    <w:rsid w:val="00784F19"/>
    <w:rsid w:val="00785E3B"/>
    <w:rsid w:val="00786522"/>
    <w:rsid w:val="00786D62"/>
    <w:rsid w:val="00787961"/>
    <w:rsid w:val="00787CAC"/>
    <w:rsid w:val="00787D6B"/>
    <w:rsid w:val="00787F2B"/>
    <w:rsid w:val="007907CA"/>
    <w:rsid w:val="00791526"/>
    <w:rsid w:val="00791BD6"/>
    <w:rsid w:val="00791D2D"/>
    <w:rsid w:val="007920CC"/>
    <w:rsid w:val="00792C52"/>
    <w:rsid w:val="00792C70"/>
    <w:rsid w:val="00792D15"/>
    <w:rsid w:val="00793404"/>
    <w:rsid w:val="00793EBF"/>
    <w:rsid w:val="007940B5"/>
    <w:rsid w:val="00794162"/>
    <w:rsid w:val="007943C7"/>
    <w:rsid w:val="00794521"/>
    <w:rsid w:val="00795588"/>
    <w:rsid w:val="00796A8A"/>
    <w:rsid w:val="0079721B"/>
    <w:rsid w:val="00797DD2"/>
    <w:rsid w:val="00797E6F"/>
    <w:rsid w:val="007A00BF"/>
    <w:rsid w:val="007A06A3"/>
    <w:rsid w:val="007A1816"/>
    <w:rsid w:val="007A2ED6"/>
    <w:rsid w:val="007A363F"/>
    <w:rsid w:val="007A39E7"/>
    <w:rsid w:val="007A4960"/>
    <w:rsid w:val="007A4C66"/>
    <w:rsid w:val="007A5050"/>
    <w:rsid w:val="007A552B"/>
    <w:rsid w:val="007A5E60"/>
    <w:rsid w:val="007A6098"/>
    <w:rsid w:val="007A628E"/>
    <w:rsid w:val="007A644F"/>
    <w:rsid w:val="007A6724"/>
    <w:rsid w:val="007A6C8C"/>
    <w:rsid w:val="007A6CBF"/>
    <w:rsid w:val="007B173C"/>
    <w:rsid w:val="007B1A49"/>
    <w:rsid w:val="007B1EDD"/>
    <w:rsid w:val="007B1F37"/>
    <w:rsid w:val="007B36A2"/>
    <w:rsid w:val="007B4392"/>
    <w:rsid w:val="007B5DF6"/>
    <w:rsid w:val="007B655C"/>
    <w:rsid w:val="007B7563"/>
    <w:rsid w:val="007B7759"/>
    <w:rsid w:val="007C02BD"/>
    <w:rsid w:val="007C0EDB"/>
    <w:rsid w:val="007C15B5"/>
    <w:rsid w:val="007C1E97"/>
    <w:rsid w:val="007C32F0"/>
    <w:rsid w:val="007C339E"/>
    <w:rsid w:val="007C3C2C"/>
    <w:rsid w:val="007C3FA5"/>
    <w:rsid w:val="007C4477"/>
    <w:rsid w:val="007C5ADE"/>
    <w:rsid w:val="007C72A4"/>
    <w:rsid w:val="007C732E"/>
    <w:rsid w:val="007D11E8"/>
    <w:rsid w:val="007D2CC5"/>
    <w:rsid w:val="007D33FD"/>
    <w:rsid w:val="007D39D3"/>
    <w:rsid w:val="007D584F"/>
    <w:rsid w:val="007D59A2"/>
    <w:rsid w:val="007D5A1B"/>
    <w:rsid w:val="007D5A26"/>
    <w:rsid w:val="007D60D0"/>
    <w:rsid w:val="007D6104"/>
    <w:rsid w:val="007D6392"/>
    <w:rsid w:val="007D65A7"/>
    <w:rsid w:val="007D6BEB"/>
    <w:rsid w:val="007D6C12"/>
    <w:rsid w:val="007D6E02"/>
    <w:rsid w:val="007E0275"/>
    <w:rsid w:val="007E03EB"/>
    <w:rsid w:val="007E14EB"/>
    <w:rsid w:val="007E2386"/>
    <w:rsid w:val="007E2487"/>
    <w:rsid w:val="007E25D5"/>
    <w:rsid w:val="007E481C"/>
    <w:rsid w:val="007E5433"/>
    <w:rsid w:val="007E60B3"/>
    <w:rsid w:val="007E671D"/>
    <w:rsid w:val="007E698A"/>
    <w:rsid w:val="007E777D"/>
    <w:rsid w:val="007E7ADD"/>
    <w:rsid w:val="007F00E9"/>
    <w:rsid w:val="007F05F4"/>
    <w:rsid w:val="007F0B28"/>
    <w:rsid w:val="007F1A04"/>
    <w:rsid w:val="007F26D2"/>
    <w:rsid w:val="007F4A5F"/>
    <w:rsid w:val="007F533C"/>
    <w:rsid w:val="007F582A"/>
    <w:rsid w:val="007F5AE7"/>
    <w:rsid w:val="007F6FE3"/>
    <w:rsid w:val="007F7400"/>
    <w:rsid w:val="007F78EF"/>
    <w:rsid w:val="007F7F26"/>
    <w:rsid w:val="00800655"/>
    <w:rsid w:val="00800A1C"/>
    <w:rsid w:val="00800FB3"/>
    <w:rsid w:val="00801D89"/>
    <w:rsid w:val="008033AC"/>
    <w:rsid w:val="008033C1"/>
    <w:rsid w:val="00805410"/>
    <w:rsid w:val="00805A8C"/>
    <w:rsid w:val="00806BB1"/>
    <w:rsid w:val="00806FA8"/>
    <w:rsid w:val="00806FEE"/>
    <w:rsid w:val="0081050D"/>
    <w:rsid w:val="00810DD2"/>
    <w:rsid w:val="008129AF"/>
    <w:rsid w:val="00812F65"/>
    <w:rsid w:val="0081320F"/>
    <w:rsid w:val="00813664"/>
    <w:rsid w:val="00813914"/>
    <w:rsid w:val="00814176"/>
    <w:rsid w:val="00816564"/>
    <w:rsid w:val="00817047"/>
    <w:rsid w:val="008172A6"/>
    <w:rsid w:val="00820341"/>
    <w:rsid w:val="00820F30"/>
    <w:rsid w:val="008214FE"/>
    <w:rsid w:val="00821D4F"/>
    <w:rsid w:val="00821E2E"/>
    <w:rsid w:val="008221F7"/>
    <w:rsid w:val="008263BA"/>
    <w:rsid w:val="0082678E"/>
    <w:rsid w:val="00826D8D"/>
    <w:rsid w:val="00826FA6"/>
    <w:rsid w:val="00827259"/>
    <w:rsid w:val="008274AC"/>
    <w:rsid w:val="00827791"/>
    <w:rsid w:val="008278DC"/>
    <w:rsid w:val="008301A8"/>
    <w:rsid w:val="00831555"/>
    <w:rsid w:val="008316D6"/>
    <w:rsid w:val="00831F3B"/>
    <w:rsid w:val="008321B0"/>
    <w:rsid w:val="0083252E"/>
    <w:rsid w:val="00833DCC"/>
    <w:rsid w:val="00834A4B"/>
    <w:rsid w:val="0083552E"/>
    <w:rsid w:val="008356C1"/>
    <w:rsid w:val="00835E4C"/>
    <w:rsid w:val="00835EF2"/>
    <w:rsid w:val="00835F21"/>
    <w:rsid w:val="00836137"/>
    <w:rsid w:val="00836984"/>
    <w:rsid w:val="00836DC5"/>
    <w:rsid w:val="008370D8"/>
    <w:rsid w:val="00837303"/>
    <w:rsid w:val="00837777"/>
    <w:rsid w:val="008406BC"/>
    <w:rsid w:val="0084079D"/>
    <w:rsid w:val="00841970"/>
    <w:rsid w:val="00843499"/>
    <w:rsid w:val="00844ADB"/>
    <w:rsid w:val="00844CE9"/>
    <w:rsid w:val="00845200"/>
    <w:rsid w:val="008452D2"/>
    <w:rsid w:val="008454B4"/>
    <w:rsid w:val="00845C70"/>
    <w:rsid w:val="0084762E"/>
    <w:rsid w:val="008506D7"/>
    <w:rsid w:val="008512CE"/>
    <w:rsid w:val="00851DEA"/>
    <w:rsid w:val="00852433"/>
    <w:rsid w:val="00852BA5"/>
    <w:rsid w:val="00852C4D"/>
    <w:rsid w:val="008531E2"/>
    <w:rsid w:val="00853597"/>
    <w:rsid w:val="00853C7A"/>
    <w:rsid w:val="008554D8"/>
    <w:rsid w:val="00856471"/>
    <w:rsid w:val="008604A8"/>
    <w:rsid w:val="00860B12"/>
    <w:rsid w:val="00862353"/>
    <w:rsid w:val="008623D6"/>
    <w:rsid w:val="0086297E"/>
    <w:rsid w:val="00862CCE"/>
    <w:rsid w:val="008635C1"/>
    <w:rsid w:val="00863E4D"/>
    <w:rsid w:val="0086428B"/>
    <w:rsid w:val="008647C9"/>
    <w:rsid w:val="00864C95"/>
    <w:rsid w:val="00864D7B"/>
    <w:rsid w:val="008662B8"/>
    <w:rsid w:val="00870BD0"/>
    <w:rsid w:val="00870F8C"/>
    <w:rsid w:val="00871365"/>
    <w:rsid w:val="008723CF"/>
    <w:rsid w:val="00872A57"/>
    <w:rsid w:val="00872D9B"/>
    <w:rsid w:val="00873357"/>
    <w:rsid w:val="00873422"/>
    <w:rsid w:val="00874362"/>
    <w:rsid w:val="00874710"/>
    <w:rsid w:val="00874CBF"/>
    <w:rsid w:val="00876434"/>
    <w:rsid w:val="00877435"/>
    <w:rsid w:val="00880280"/>
    <w:rsid w:val="0088089A"/>
    <w:rsid w:val="00880F3B"/>
    <w:rsid w:val="008811BA"/>
    <w:rsid w:val="00883777"/>
    <w:rsid w:val="00884A7A"/>
    <w:rsid w:val="00885D41"/>
    <w:rsid w:val="0088632B"/>
    <w:rsid w:val="0088663B"/>
    <w:rsid w:val="008868C8"/>
    <w:rsid w:val="0088747E"/>
    <w:rsid w:val="00887ABA"/>
    <w:rsid w:val="008900D5"/>
    <w:rsid w:val="00890B45"/>
    <w:rsid w:val="00891288"/>
    <w:rsid w:val="008913B7"/>
    <w:rsid w:val="00892075"/>
    <w:rsid w:val="008923C5"/>
    <w:rsid w:val="008929AE"/>
    <w:rsid w:val="00893F3D"/>
    <w:rsid w:val="008942E2"/>
    <w:rsid w:val="00895F52"/>
    <w:rsid w:val="008963A6"/>
    <w:rsid w:val="00896C3C"/>
    <w:rsid w:val="00896E54"/>
    <w:rsid w:val="00897AC5"/>
    <w:rsid w:val="00897CFC"/>
    <w:rsid w:val="008A031C"/>
    <w:rsid w:val="008A0CA3"/>
    <w:rsid w:val="008A2910"/>
    <w:rsid w:val="008A2DAB"/>
    <w:rsid w:val="008A46CD"/>
    <w:rsid w:val="008A4F62"/>
    <w:rsid w:val="008A5AEB"/>
    <w:rsid w:val="008A675F"/>
    <w:rsid w:val="008A6BCD"/>
    <w:rsid w:val="008B037F"/>
    <w:rsid w:val="008B041C"/>
    <w:rsid w:val="008B06BE"/>
    <w:rsid w:val="008B0813"/>
    <w:rsid w:val="008B0BA4"/>
    <w:rsid w:val="008B10E3"/>
    <w:rsid w:val="008B12E5"/>
    <w:rsid w:val="008B192E"/>
    <w:rsid w:val="008B1ECA"/>
    <w:rsid w:val="008B205C"/>
    <w:rsid w:val="008B36C9"/>
    <w:rsid w:val="008B4A6D"/>
    <w:rsid w:val="008B5095"/>
    <w:rsid w:val="008B5D5E"/>
    <w:rsid w:val="008B67F3"/>
    <w:rsid w:val="008B69F7"/>
    <w:rsid w:val="008B7BA8"/>
    <w:rsid w:val="008C02FD"/>
    <w:rsid w:val="008C13ED"/>
    <w:rsid w:val="008C2791"/>
    <w:rsid w:val="008C30A9"/>
    <w:rsid w:val="008C3386"/>
    <w:rsid w:val="008C45B5"/>
    <w:rsid w:val="008C5040"/>
    <w:rsid w:val="008C5608"/>
    <w:rsid w:val="008C5D1F"/>
    <w:rsid w:val="008C5F74"/>
    <w:rsid w:val="008C617B"/>
    <w:rsid w:val="008C6998"/>
    <w:rsid w:val="008C7474"/>
    <w:rsid w:val="008D30FD"/>
    <w:rsid w:val="008D325B"/>
    <w:rsid w:val="008D342A"/>
    <w:rsid w:val="008D3E96"/>
    <w:rsid w:val="008D3EA6"/>
    <w:rsid w:val="008D6418"/>
    <w:rsid w:val="008E2175"/>
    <w:rsid w:val="008E2AC1"/>
    <w:rsid w:val="008E2CE2"/>
    <w:rsid w:val="008E3246"/>
    <w:rsid w:val="008E326B"/>
    <w:rsid w:val="008E3A74"/>
    <w:rsid w:val="008E3CE5"/>
    <w:rsid w:val="008E3FD4"/>
    <w:rsid w:val="008E4152"/>
    <w:rsid w:val="008E465B"/>
    <w:rsid w:val="008E550B"/>
    <w:rsid w:val="008E6225"/>
    <w:rsid w:val="008E7A6A"/>
    <w:rsid w:val="008F0C3E"/>
    <w:rsid w:val="008F16AE"/>
    <w:rsid w:val="008F172F"/>
    <w:rsid w:val="008F1793"/>
    <w:rsid w:val="008F1B40"/>
    <w:rsid w:val="008F2BF1"/>
    <w:rsid w:val="008F36BB"/>
    <w:rsid w:val="008F3A14"/>
    <w:rsid w:val="008F46D3"/>
    <w:rsid w:val="008F48BC"/>
    <w:rsid w:val="008F5C02"/>
    <w:rsid w:val="008F666E"/>
    <w:rsid w:val="0090031F"/>
    <w:rsid w:val="00900B6A"/>
    <w:rsid w:val="00901A69"/>
    <w:rsid w:val="00901BD1"/>
    <w:rsid w:val="00902283"/>
    <w:rsid w:val="009032BB"/>
    <w:rsid w:val="00903C46"/>
    <w:rsid w:val="009057EF"/>
    <w:rsid w:val="00905FB8"/>
    <w:rsid w:val="0090661B"/>
    <w:rsid w:val="009078FA"/>
    <w:rsid w:val="009104DE"/>
    <w:rsid w:val="009126D0"/>
    <w:rsid w:val="009140B8"/>
    <w:rsid w:val="009151A0"/>
    <w:rsid w:val="00915B3D"/>
    <w:rsid w:val="0091720D"/>
    <w:rsid w:val="00917491"/>
    <w:rsid w:val="00920005"/>
    <w:rsid w:val="0092003B"/>
    <w:rsid w:val="0092059A"/>
    <w:rsid w:val="00920776"/>
    <w:rsid w:val="00920820"/>
    <w:rsid w:val="00922297"/>
    <w:rsid w:val="0092297A"/>
    <w:rsid w:val="009258BE"/>
    <w:rsid w:val="00925A1B"/>
    <w:rsid w:val="009266C5"/>
    <w:rsid w:val="00926AC8"/>
    <w:rsid w:val="009302A0"/>
    <w:rsid w:val="00930952"/>
    <w:rsid w:val="00930CBF"/>
    <w:rsid w:val="009326CF"/>
    <w:rsid w:val="00933E0B"/>
    <w:rsid w:val="00934D24"/>
    <w:rsid w:val="0093612D"/>
    <w:rsid w:val="00936185"/>
    <w:rsid w:val="00940D60"/>
    <w:rsid w:val="00941403"/>
    <w:rsid w:val="00941EF2"/>
    <w:rsid w:val="0094246C"/>
    <w:rsid w:val="00944EB3"/>
    <w:rsid w:val="009451E4"/>
    <w:rsid w:val="00945507"/>
    <w:rsid w:val="0094618D"/>
    <w:rsid w:val="00946AE1"/>
    <w:rsid w:val="00946F6B"/>
    <w:rsid w:val="009500E4"/>
    <w:rsid w:val="0095034E"/>
    <w:rsid w:val="00950426"/>
    <w:rsid w:val="00950945"/>
    <w:rsid w:val="0095120D"/>
    <w:rsid w:val="00951FC7"/>
    <w:rsid w:val="009523CD"/>
    <w:rsid w:val="00952D9A"/>
    <w:rsid w:val="00952FE0"/>
    <w:rsid w:val="00953056"/>
    <w:rsid w:val="00953FF5"/>
    <w:rsid w:val="0095405A"/>
    <w:rsid w:val="00954E8C"/>
    <w:rsid w:val="0095516B"/>
    <w:rsid w:val="00955FE6"/>
    <w:rsid w:val="00956047"/>
    <w:rsid w:val="00956F70"/>
    <w:rsid w:val="0095729A"/>
    <w:rsid w:val="009574D6"/>
    <w:rsid w:val="009600AD"/>
    <w:rsid w:val="0096024D"/>
    <w:rsid w:val="00960675"/>
    <w:rsid w:val="00960FB0"/>
    <w:rsid w:val="009618FF"/>
    <w:rsid w:val="009624DE"/>
    <w:rsid w:val="0096355A"/>
    <w:rsid w:val="00963887"/>
    <w:rsid w:val="009640E1"/>
    <w:rsid w:val="00964466"/>
    <w:rsid w:val="00965C46"/>
    <w:rsid w:val="00967132"/>
    <w:rsid w:val="0096757C"/>
    <w:rsid w:val="00967E9E"/>
    <w:rsid w:val="00967F3B"/>
    <w:rsid w:val="00967F45"/>
    <w:rsid w:val="00970A02"/>
    <w:rsid w:val="00970D8D"/>
    <w:rsid w:val="00972082"/>
    <w:rsid w:val="00973786"/>
    <w:rsid w:val="00974659"/>
    <w:rsid w:val="00977E57"/>
    <w:rsid w:val="00980981"/>
    <w:rsid w:val="00980F96"/>
    <w:rsid w:val="0098112B"/>
    <w:rsid w:val="00981AEF"/>
    <w:rsid w:val="0098244B"/>
    <w:rsid w:val="00982F81"/>
    <w:rsid w:val="0098412A"/>
    <w:rsid w:val="00984CF3"/>
    <w:rsid w:val="009859ED"/>
    <w:rsid w:val="00985A7A"/>
    <w:rsid w:val="0098774A"/>
    <w:rsid w:val="0099011E"/>
    <w:rsid w:val="00990D92"/>
    <w:rsid w:val="009920FD"/>
    <w:rsid w:val="00993791"/>
    <w:rsid w:val="00993BED"/>
    <w:rsid w:val="0099430C"/>
    <w:rsid w:val="00996448"/>
    <w:rsid w:val="00996691"/>
    <w:rsid w:val="00996834"/>
    <w:rsid w:val="009A0F8E"/>
    <w:rsid w:val="009A1601"/>
    <w:rsid w:val="009A1BBC"/>
    <w:rsid w:val="009A1E16"/>
    <w:rsid w:val="009A2EAA"/>
    <w:rsid w:val="009A3C9F"/>
    <w:rsid w:val="009A3DFD"/>
    <w:rsid w:val="009A55D5"/>
    <w:rsid w:val="009A5849"/>
    <w:rsid w:val="009A59C7"/>
    <w:rsid w:val="009A5DC0"/>
    <w:rsid w:val="009A5E78"/>
    <w:rsid w:val="009A69C7"/>
    <w:rsid w:val="009A6C47"/>
    <w:rsid w:val="009A7F54"/>
    <w:rsid w:val="009B038C"/>
    <w:rsid w:val="009B09EC"/>
    <w:rsid w:val="009B137D"/>
    <w:rsid w:val="009B15C1"/>
    <w:rsid w:val="009B180D"/>
    <w:rsid w:val="009B195B"/>
    <w:rsid w:val="009B1D34"/>
    <w:rsid w:val="009B30ED"/>
    <w:rsid w:val="009B32F0"/>
    <w:rsid w:val="009B3B07"/>
    <w:rsid w:val="009B44DC"/>
    <w:rsid w:val="009B4753"/>
    <w:rsid w:val="009B4919"/>
    <w:rsid w:val="009B5152"/>
    <w:rsid w:val="009B640F"/>
    <w:rsid w:val="009B6560"/>
    <w:rsid w:val="009B6989"/>
    <w:rsid w:val="009B70CD"/>
    <w:rsid w:val="009B7AFA"/>
    <w:rsid w:val="009C01B3"/>
    <w:rsid w:val="009C16C8"/>
    <w:rsid w:val="009C217F"/>
    <w:rsid w:val="009C3336"/>
    <w:rsid w:val="009C3631"/>
    <w:rsid w:val="009C3BAF"/>
    <w:rsid w:val="009C40C0"/>
    <w:rsid w:val="009C44E6"/>
    <w:rsid w:val="009C4567"/>
    <w:rsid w:val="009C4BC6"/>
    <w:rsid w:val="009C4FDD"/>
    <w:rsid w:val="009C5AC0"/>
    <w:rsid w:val="009C67AE"/>
    <w:rsid w:val="009C71D1"/>
    <w:rsid w:val="009C7C4E"/>
    <w:rsid w:val="009D053F"/>
    <w:rsid w:val="009D0650"/>
    <w:rsid w:val="009D0742"/>
    <w:rsid w:val="009D0C31"/>
    <w:rsid w:val="009D0DB8"/>
    <w:rsid w:val="009D12E8"/>
    <w:rsid w:val="009D3050"/>
    <w:rsid w:val="009D335D"/>
    <w:rsid w:val="009D36BE"/>
    <w:rsid w:val="009D3915"/>
    <w:rsid w:val="009D3B0E"/>
    <w:rsid w:val="009D3E20"/>
    <w:rsid w:val="009D3E53"/>
    <w:rsid w:val="009D4548"/>
    <w:rsid w:val="009D719C"/>
    <w:rsid w:val="009D72F9"/>
    <w:rsid w:val="009E0AD4"/>
    <w:rsid w:val="009E0E9D"/>
    <w:rsid w:val="009E0F57"/>
    <w:rsid w:val="009E170B"/>
    <w:rsid w:val="009E3E0A"/>
    <w:rsid w:val="009E4047"/>
    <w:rsid w:val="009E45D0"/>
    <w:rsid w:val="009E4C39"/>
    <w:rsid w:val="009E501D"/>
    <w:rsid w:val="009E5EE1"/>
    <w:rsid w:val="009E6A90"/>
    <w:rsid w:val="009E7366"/>
    <w:rsid w:val="009F1C38"/>
    <w:rsid w:val="009F1C63"/>
    <w:rsid w:val="009F213A"/>
    <w:rsid w:val="009F34D0"/>
    <w:rsid w:val="009F3E20"/>
    <w:rsid w:val="009F55C9"/>
    <w:rsid w:val="009F5F64"/>
    <w:rsid w:val="009F5FD7"/>
    <w:rsid w:val="009F5FF1"/>
    <w:rsid w:val="009F60C5"/>
    <w:rsid w:val="009F62EB"/>
    <w:rsid w:val="009F63B2"/>
    <w:rsid w:val="009F6F18"/>
    <w:rsid w:val="00A00293"/>
    <w:rsid w:val="00A0079D"/>
    <w:rsid w:val="00A008DC"/>
    <w:rsid w:val="00A011AF"/>
    <w:rsid w:val="00A0271F"/>
    <w:rsid w:val="00A03864"/>
    <w:rsid w:val="00A04100"/>
    <w:rsid w:val="00A04135"/>
    <w:rsid w:val="00A0579D"/>
    <w:rsid w:val="00A05CD7"/>
    <w:rsid w:val="00A0692A"/>
    <w:rsid w:val="00A06DD6"/>
    <w:rsid w:val="00A1166F"/>
    <w:rsid w:val="00A128EA"/>
    <w:rsid w:val="00A1377A"/>
    <w:rsid w:val="00A13A9D"/>
    <w:rsid w:val="00A146F1"/>
    <w:rsid w:val="00A14A2F"/>
    <w:rsid w:val="00A14C9A"/>
    <w:rsid w:val="00A153B3"/>
    <w:rsid w:val="00A168AA"/>
    <w:rsid w:val="00A16971"/>
    <w:rsid w:val="00A16A55"/>
    <w:rsid w:val="00A16A9C"/>
    <w:rsid w:val="00A20D3A"/>
    <w:rsid w:val="00A2102D"/>
    <w:rsid w:val="00A2205C"/>
    <w:rsid w:val="00A22857"/>
    <w:rsid w:val="00A22FC7"/>
    <w:rsid w:val="00A2392C"/>
    <w:rsid w:val="00A24574"/>
    <w:rsid w:val="00A249AC"/>
    <w:rsid w:val="00A278C3"/>
    <w:rsid w:val="00A27B5D"/>
    <w:rsid w:val="00A305BB"/>
    <w:rsid w:val="00A340A0"/>
    <w:rsid w:val="00A34DC0"/>
    <w:rsid w:val="00A352AB"/>
    <w:rsid w:val="00A3539C"/>
    <w:rsid w:val="00A3648F"/>
    <w:rsid w:val="00A3651F"/>
    <w:rsid w:val="00A37139"/>
    <w:rsid w:val="00A4012C"/>
    <w:rsid w:val="00A419ED"/>
    <w:rsid w:val="00A42852"/>
    <w:rsid w:val="00A43012"/>
    <w:rsid w:val="00A44667"/>
    <w:rsid w:val="00A45555"/>
    <w:rsid w:val="00A47127"/>
    <w:rsid w:val="00A473AC"/>
    <w:rsid w:val="00A473CE"/>
    <w:rsid w:val="00A50623"/>
    <w:rsid w:val="00A519B3"/>
    <w:rsid w:val="00A51A97"/>
    <w:rsid w:val="00A523EC"/>
    <w:rsid w:val="00A52410"/>
    <w:rsid w:val="00A52550"/>
    <w:rsid w:val="00A52E92"/>
    <w:rsid w:val="00A5404F"/>
    <w:rsid w:val="00A54A75"/>
    <w:rsid w:val="00A54F1F"/>
    <w:rsid w:val="00A54F41"/>
    <w:rsid w:val="00A55553"/>
    <w:rsid w:val="00A559D4"/>
    <w:rsid w:val="00A56FEB"/>
    <w:rsid w:val="00A57748"/>
    <w:rsid w:val="00A6057E"/>
    <w:rsid w:val="00A60864"/>
    <w:rsid w:val="00A61C93"/>
    <w:rsid w:val="00A61D12"/>
    <w:rsid w:val="00A62287"/>
    <w:rsid w:val="00A62481"/>
    <w:rsid w:val="00A633AC"/>
    <w:rsid w:val="00A655E3"/>
    <w:rsid w:val="00A6584C"/>
    <w:rsid w:val="00A65EA3"/>
    <w:rsid w:val="00A670B5"/>
    <w:rsid w:val="00A672C6"/>
    <w:rsid w:val="00A67EB8"/>
    <w:rsid w:val="00A70189"/>
    <w:rsid w:val="00A70958"/>
    <w:rsid w:val="00A70D0C"/>
    <w:rsid w:val="00A71F5C"/>
    <w:rsid w:val="00A731A4"/>
    <w:rsid w:val="00A73AAB"/>
    <w:rsid w:val="00A73EA9"/>
    <w:rsid w:val="00A74404"/>
    <w:rsid w:val="00A75441"/>
    <w:rsid w:val="00A7586B"/>
    <w:rsid w:val="00A7678F"/>
    <w:rsid w:val="00A769DC"/>
    <w:rsid w:val="00A76C57"/>
    <w:rsid w:val="00A771CF"/>
    <w:rsid w:val="00A7740E"/>
    <w:rsid w:val="00A77D56"/>
    <w:rsid w:val="00A77D6A"/>
    <w:rsid w:val="00A80206"/>
    <w:rsid w:val="00A809E2"/>
    <w:rsid w:val="00A80F06"/>
    <w:rsid w:val="00A82FFD"/>
    <w:rsid w:val="00A8325B"/>
    <w:rsid w:val="00A84EE3"/>
    <w:rsid w:val="00A85CDF"/>
    <w:rsid w:val="00A86036"/>
    <w:rsid w:val="00A86796"/>
    <w:rsid w:val="00A86CE2"/>
    <w:rsid w:val="00A86EC4"/>
    <w:rsid w:val="00A8737E"/>
    <w:rsid w:val="00A87BD4"/>
    <w:rsid w:val="00A901A9"/>
    <w:rsid w:val="00A901CB"/>
    <w:rsid w:val="00A909CE"/>
    <w:rsid w:val="00A90B5A"/>
    <w:rsid w:val="00A9133D"/>
    <w:rsid w:val="00A913F2"/>
    <w:rsid w:val="00A9145F"/>
    <w:rsid w:val="00A9165C"/>
    <w:rsid w:val="00A91723"/>
    <w:rsid w:val="00A91A89"/>
    <w:rsid w:val="00A91BE6"/>
    <w:rsid w:val="00A922A9"/>
    <w:rsid w:val="00A93124"/>
    <w:rsid w:val="00A94BBA"/>
    <w:rsid w:val="00A94CE6"/>
    <w:rsid w:val="00A967ED"/>
    <w:rsid w:val="00A977FD"/>
    <w:rsid w:val="00AA13C3"/>
    <w:rsid w:val="00AA168B"/>
    <w:rsid w:val="00AA312C"/>
    <w:rsid w:val="00AA42AE"/>
    <w:rsid w:val="00AA4E30"/>
    <w:rsid w:val="00AA5172"/>
    <w:rsid w:val="00AA7091"/>
    <w:rsid w:val="00AA7468"/>
    <w:rsid w:val="00AA7C2D"/>
    <w:rsid w:val="00AB01B7"/>
    <w:rsid w:val="00AB0368"/>
    <w:rsid w:val="00AB1DD5"/>
    <w:rsid w:val="00AB213D"/>
    <w:rsid w:val="00AB3BB5"/>
    <w:rsid w:val="00AB3ECA"/>
    <w:rsid w:val="00AB6173"/>
    <w:rsid w:val="00AB619E"/>
    <w:rsid w:val="00AB630B"/>
    <w:rsid w:val="00AB7446"/>
    <w:rsid w:val="00AB747E"/>
    <w:rsid w:val="00AB7717"/>
    <w:rsid w:val="00AB779B"/>
    <w:rsid w:val="00AB7835"/>
    <w:rsid w:val="00AB7ED8"/>
    <w:rsid w:val="00AC026D"/>
    <w:rsid w:val="00AC031A"/>
    <w:rsid w:val="00AC0561"/>
    <w:rsid w:val="00AC07BC"/>
    <w:rsid w:val="00AC0C63"/>
    <w:rsid w:val="00AC190D"/>
    <w:rsid w:val="00AC2768"/>
    <w:rsid w:val="00AC3235"/>
    <w:rsid w:val="00AC3242"/>
    <w:rsid w:val="00AC3748"/>
    <w:rsid w:val="00AC428C"/>
    <w:rsid w:val="00AC4385"/>
    <w:rsid w:val="00AC5525"/>
    <w:rsid w:val="00AC5E31"/>
    <w:rsid w:val="00AC628D"/>
    <w:rsid w:val="00AC66FD"/>
    <w:rsid w:val="00AC7221"/>
    <w:rsid w:val="00AC729C"/>
    <w:rsid w:val="00AC7FEB"/>
    <w:rsid w:val="00AD092A"/>
    <w:rsid w:val="00AD0BFB"/>
    <w:rsid w:val="00AD0D5C"/>
    <w:rsid w:val="00AD12C2"/>
    <w:rsid w:val="00AD1BCF"/>
    <w:rsid w:val="00AD1F1C"/>
    <w:rsid w:val="00AD309A"/>
    <w:rsid w:val="00AD32BD"/>
    <w:rsid w:val="00AD339E"/>
    <w:rsid w:val="00AD3F24"/>
    <w:rsid w:val="00AD42FC"/>
    <w:rsid w:val="00AD507C"/>
    <w:rsid w:val="00AD57D2"/>
    <w:rsid w:val="00AD5DDD"/>
    <w:rsid w:val="00AD6C6B"/>
    <w:rsid w:val="00AD703E"/>
    <w:rsid w:val="00AD7415"/>
    <w:rsid w:val="00AD794D"/>
    <w:rsid w:val="00AD7E39"/>
    <w:rsid w:val="00AE07B8"/>
    <w:rsid w:val="00AE0F73"/>
    <w:rsid w:val="00AE14CE"/>
    <w:rsid w:val="00AE1841"/>
    <w:rsid w:val="00AE2062"/>
    <w:rsid w:val="00AE23E6"/>
    <w:rsid w:val="00AE2FEB"/>
    <w:rsid w:val="00AE3183"/>
    <w:rsid w:val="00AE3317"/>
    <w:rsid w:val="00AE45D4"/>
    <w:rsid w:val="00AE4D9A"/>
    <w:rsid w:val="00AE5B1A"/>
    <w:rsid w:val="00AE7149"/>
    <w:rsid w:val="00AF0308"/>
    <w:rsid w:val="00AF0353"/>
    <w:rsid w:val="00AF0852"/>
    <w:rsid w:val="00AF1E55"/>
    <w:rsid w:val="00AF2489"/>
    <w:rsid w:val="00AF2E41"/>
    <w:rsid w:val="00AF41C3"/>
    <w:rsid w:val="00AF44B5"/>
    <w:rsid w:val="00AF4EE5"/>
    <w:rsid w:val="00AF5998"/>
    <w:rsid w:val="00AF59F2"/>
    <w:rsid w:val="00AF5B18"/>
    <w:rsid w:val="00AF608D"/>
    <w:rsid w:val="00AF619F"/>
    <w:rsid w:val="00B00623"/>
    <w:rsid w:val="00B00BBD"/>
    <w:rsid w:val="00B01F37"/>
    <w:rsid w:val="00B02F72"/>
    <w:rsid w:val="00B036D4"/>
    <w:rsid w:val="00B03E01"/>
    <w:rsid w:val="00B04431"/>
    <w:rsid w:val="00B04885"/>
    <w:rsid w:val="00B05244"/>
    <w:rsid w:val="00B06809"/>
    <w:rsid w:val="00B06B5F"/>
    <w:rsid w:val="00B0744C"/>
    <w:rsid w:val="00B07601"/>
    <w:rsid w:val="00B07917"/>
    <w:rsid w:val="00B07986"/>
    <w:rsid w:val="00B10F2B"/>
    <w:rsid w:val="00B11EE7"/>
    <w:rsid w:val="00B12083"/>
    <w:rsid w:val="00B1267A"/>
    <w:rsid w:val="00B12FD1"/>
    <w:rsid w:val="00B13D18"/>
    <w:rsid w:val="00B15C5D"/>
    <w:rsid w:val="00B17629"/>
    <w:rsid w:val="00B17C73"/>
    <w:rsid w:val="00B20609"/>
    <w:rsid w:val="00B21152"/>
    <w:rsid w:val="00B218E0"/>
    <w:rsid w:val="00B227AF"/>
    <w:rsid w:val="00B22F67"/>
    <w:rsid w:val="00B23194"/>
    <w:rsid w:val="00B232A9"/>
    <w:rsid w:val="00B23330"/>
    <w:rsid w:val="00B23630"/>
    <w:rsid w:val="00B23DE4"/>
    <w:rsid w:val="00B247E0"/>
    <w:rsid w:val="00B25595"/>
    <w:rsid w:val="00B255B8"/>
    <w:rsid w:val="00B25CD8"/>
    <w:rsid w:val="00B270AB"/>
    <w:rsid w:val="00B275A9"/>
    <w:rsid w:val="00B304A3"/>
    <w:rsid w:val="00B30BF0"/>
    <w:rsid w:val="00B3294A"/>
    <w:rsid w:val="00B32D01"/>
    <w:rsid w:val="00B3304F"/>
    <w:rsid w:val="00B34B7A"/>
    <w:rsid w:val="00B37E0E"/>
    <w:rsid w:val="00B40B09"/>
    <w:rsid w:val="00B41105"/>
    <w:rsid w:val="00B4130C"/>
    <w:rsid w:val="00B4160D"/>
    <w:rsid w:val="00B4312A"/>
    <w:rsid w:val="00B4417F"/>
    <w:rsid w:val="00B44F04"/>
    <w:rsid w:val="00B450C2"/>
    <w:rsid w:val="00B45764"/>
    <w:rsid w:val="00B468AB"/>
    <w:rsid w:val="00B47792"/>
    <w:rsid w:val="00B47805"/>
    <w:rsid w:val="00B479E8"/>
    <w:rsid w:val="00B50007"/>
    <w:rsid w:val="00B5013F"/>
    <w:rsid w:val="00B50ACC"/>
    <w:rsid w:val="00B515B5"/>
    <w:rsid w:val="00B528E2"/>
    <w:rsid w:val="00B53AFD"/>
    <w:rsid w:val="00B53BC3"/>
    <w:rsid w:val="00B53CEA"/>
    <w:rsid w:val="00B54335"/>
    <w:rsid w:val="00B546E3"/>
    <w:rsid w:val="00B55223"/>
    <w:rsid w:val="00B558E6"/>
    <w:rsid w:val="00B55C78"/>
    <w:rsid w:val="00B5645E"/>
    <w:rsid w:val="00B56595"/>
    <w:rsid w:val="00B56CD6"/>
    <w:rsid w:val="00B57382"/>
    <w:rsid w:val="00B60C2E"/>
    <w:rsid w:val="00B60D46"/>
    <w:rsid w:val="00B62872"/>
    <w:rsid w:val="00B63763"/>
    <w:rsid w:val="00B63891"/>
    <w:rsid w:val="00B64A95"/>
    <w:rsid w:val="00B65171"/>
    <w:rsid w:val="00B66878"/>
    <w:rsid w:val="00B67774"/>
    <w:rsid w:val="00B715AB"/>
    <w:rsid w:val="00B718BC"/>
    <w:rsid w:val="00B72079"/>
    <w:rsid w:val="00B72E3B"/>
    <w:rsid w:val="00B73438"/>
    <w:rsid w:val="00B73AEF"/>
    <w:rsid w:val="00B74F5D"/>
    <w:rsid w:val="00B75E56"/>
    <w:rsid w:val="00B760F4"/>
    <w:rsid w:val="00B775BC"/>
    <w:rsid w:val="00B77691"/>
    <w:rsid w:val="00B77C7D"/>
    <w:rsid w:val="00B80DBA"/>
    <w:rsid w:val="00B80E2F"/>
    <w:rsid w:val="00B80F3A"/>
    <w:rsid w:val="00B81E89"/>
    <w:rsid w:val="00B84D67"/>
    <w:rsid w:val="00B84F4F"/>
    <w:rsid w:val="00B85870"/>
    <w:rsid w:val="00B85F7F"/>
    <w:rsid w:val="00B87A1C"/>
    <w:rsid w:val="00B9050E"/>
    <w:rsid w:val="00B91858"/>
    <w:rsid w:val="00B92EAA"/>
    <w:rsid w:val="00B92EF0"/>
    <w:rsid w:val="00B93144"/>
    <w:rsid w:val="00B93C31"/>
    <w:rsid w:val="00B95A36"/>
    <w:rsid w:val="00B95C50"/>
    <w:rsid w:val="00B96159"/>
    <w:rsid w:val="00B9650F"/>
    <w:rsid w:val="00B965B1"/>
    <w:rsid w:val="00B97349"/>
    <w:rsid w:val="00BA13B8"/>
    <w:rsid w:val="00BA1915"/>
    <w:rsid w:val="00BA4761"/>
    <w:rsid w:val="00BA47B8"/>
    <w:rsid w:val="00BA6114"/>
    <w:rsid w:val="00BA699E"/>
    <w:rsid w:val="00BA798D"/>
    <w:rsid w:val="00BB0719"/>
    <w:rsid w:val="00BB0AE1"/>
    <w:rsid w:val="00BB133D"/>
    <w:rsid w:val="00BB17CB"/>
    <w:rsid w:val="00BB1970"/>
    <w:rsid w:val="00BB1F1D"/>
    <w:rsid w:val="00BB2C5D"/>
    <w:rsid w:val="00BB3B12"/>
    <w:rsid w:val="00BB420B"/>
    <w:rsid w:val="00BB4522"/>
    <w:rsid w:val="00BB5A8A"/>
    <w:rsid w:val="00BB5C71"/>
    <w:rsid w:val="00BB72D0"/>
    <w:rsid w:val="00BB7718"/>
    <w:rsid w:val="00BC0229"/>
    <w:rsid w:val="00BC0B64"/>
    <w:rsid w:val="00BC11E5"/>
    <w:rsid w:val="00BC1582"/>
    <w:rsid w:val="00BC1780"/>
    <w:rsid w:val="00BC1ECC"/>
    <w:rsid w:val="00BC217A"/>
    <w:rsid w:val="00BC28AA"/>
    <w:rsid w:val="00BC3877"/>
    <w:rsid w:val="00BC39C7"/>
    <w:rsid w:val="00BC4119"/>
    <w:rsid w:val="00BC4D46"/>
    <w:rsid w:val="00BC5873"/>
    <w:rsid w:val="00BC6D93"/>
    <w:rsid w:val="00BC6EB4"/>
    <w:rsid w:val="00BC6FE9"/>
    <w:rsid w:val="00BC766A"/>
    <w:rsid w:val="00BD00A7"/>
    <w:rsid w:val="00BD00DB"/>
    <w:rsid w:val="00BD0CE7"/>
    <w:rsid w:val="00BD0D7E"/>
    <w:rsid w:val="00BD0E85"/>
    <w:rsid w:val="00BD0FAE"/>
    <w:rsid w:val="00BD1F1E"/>
    <w:rsid w:val="00BD22E8"/>
    <w:rsid w:val="00BD2A3E"/>
    <w:rsid w:val="00BD3059"/>
    <w:rsid w:val="00BD30BD"/>
    <w:rsid w:val="00BD3950"/>
    <w:rsid w:val="00BD4288"/>
    <w:rsid w:val="00BD477D"/>
    <w:rsid w:val="00BD5306"/>
    <w:rsid w:val="00BD5D35"/>
    <w:rsid w:val="00BD654E"/>
    <w:rsid w:val="00BE0A5B"/>
    <w:rsid w:val="00BE11B7"/>
    <w:rsid w:val="00BE3053"/>
    <w:rsid w:val="00BE316A"/>
    <w:rsid w:val="00BE3620"/>
    <w:rsid w:val="00BE38EB"/>
    <w:rsid w:val="00BE4905"/>
    <w:rsid w:val="00BE52C5"/>
    <w:rsid w:val="00BE656A"/>
    <w:rsid w:val="00BE712C"/>
    <w:rsid w:val="00BE7BF4"/>
    <w:rsid w:val="00BF0034"/>
    <w:rsid w:val="00BF01A4"/>
    <w:rsid w:val="00BF0A52"/>
    <w:rsid w:val="00BF0DFE"/>
    <w:rsid w:val="00BF1199"/>
    <w:rsid w:val="00BF1FB7"/>
    <w:rsid w:val="00BF3781"/>
    <w:rsid w:val="00BF4837"/>
    <w:rsid w:val="00BF4B59"/>
    <w:rsid w:val="00BF4CA1"/>
    <w:rsid w:val="00BF4D73"/>
    <w:rsid w:val="00BF4FDC"/>
    <w:rsid w:val="00BF554A"/>
    <w:rsid w:val="00BF5903"/>
    <w:rsid w:val="00BF5F04"/>
    <w:rsid w:val="00BF6B0B"/>
    <w:rsid w:val="00BF7D39"/>
    <w:rsid w:val="00C01C6D"/>
    <w:rsid w:val="00C01DDE"/>
    <w:rsid w:val="00C021DD"/>
    <w:rsid w:val="00C02870"/>
    <w:rsid w:val="00C028B4"/>
    <w:rsid w:val="00C0312B"/>
    <w:rsid w:val="00C0367F"/>
    <w:rsid w:val="00C036B2"/>
    <w:rsid w:val="00C04907"/>
    <w:rsid w:val="00C056EE"/>
    <w:rsid w:val="00C0574F"/>
    <w:rsid w:val="00C05E54"/>
    <w:rsid w:val="00C064D5"/>
    <w:rsid w:val="00C078A4"/>
    <w:rsid w:val="00C078F9"/>
    <w:rsid w:val="00C10404"/>
    <w:rsid w:val="00C104CB"/>
    <w:rsid w:val="00C10BEC"/>
    <w:rsid w:val="00C11E6B"/>
    <w:rsid w:val="00C12740"/>
    <w:rsid w:val="00C13D5F"/>
    <w:rsid w:val="00C14F8A"/>
    <w:rsid w:val="00C15211"/>
    <w:rsid w:val="00C15BCD"/>
    <w:rsid w:val="00C15EE3"/>
    <w:rsid w:val="00C15F57"/>
    <w:rsid w:val="00C15FCC"/>
    <w:rsid w:val="00C16147"/>
    <w:rsid w:val="00C172E0"/>
    <w:rsid w:val="00C17314"/>
    <w:rsid w:val="00C17DCB"/>
    <w:rsid w:val="00C17E73"/>
    <w:rsid w:val="00C2040D"/>
    <w:rsid w:val="00C21141"/>
    <w:rsid w:val="00C23065"/>
    <w:rsid w:val="00C2309A"/>
    <w:rsid w:val="00C23292"/>
    <w:rsid w:val="00C23668"/>
    <w:rsid w:val="00C23E10"/>
    <w:rsid w:val="00C24217"/>
    <w:rsid w:val="00C262A6"/>
    <w:rsid w:val="00C27339"/>
    <w:rsid w:val="00C275D3"/>
    <w:rsid w:val="00C275E9"/>
    <w:rsid w:val="00C2799D"/>
    <w:rsid w:val="00C27C1A"/>
    <w:rsid w:val="00C332C5"/>
    <w:rsid w:val="00C33850"/>
    <w:rsid w:val="00C33C3C"/>
    <w:rsid w:val="00C36AEC"/>
    <w:rsid w:val="00C370FD"/>
    <w:rsid w:val="00C3748B"/>
    <w:rsid w:val="00C4007D"/>
    <w:rsid w:val="00C409BE"/>
    <w:rsid w:val="00C41449"/>
    <w:rsid w:val="00C41BF8"/>
    <w:rsid w:val="00C42A28"/>
    <w:rsid w:val="00C44911"/>
    <w:rsid w:val="00C44BF9"/>
    <w:rsid w:val="00C44E84"/>
    <w:rsid w:val="00C452B3"/>
    <w:rsid w:val="00C45685"/>
    <w:rsid w:val="00C46AFD"/>
    <w:rsid w:val="00C4744F"/>
    <w:rsid w:val="00C474C6"/>
    <w:rsid w:val="00C50179"/>
    <w:rsid w:val="00C50399"/>
    <w:rsid w:val="00C51819"/>
    <w:rsid w:val="00C518DC"/>
    <w:rsid w:val="00C53CE1"/>
    <w:rsid w:val="00C53F7B"/>
    <w:rsid w:val="00C550AC"/>
    <w:rsid w:val="00C5517E"/>
    <w:rsid w:val="00C55FB4"/>
    <w:rsid w:val="00C56FF5"/>
    <w:rsid w:val="00C5702F"/>
    <w:rsid w:val="00C57C6F"/>
    <w:rsid w:val="00C61049"/>
    <w:rsid w:val="00C617A3"/>
    <w:rsid w:val="00C6181F"/>
    <w:rsid w:val="00C62E3F"/>
    <w:rsid w:val="00C643A8"/>
    <w:rsid w:val="00C64A36"/>
    <w:rsid w:val="00C65677"/>
    <w:rsid w:val="00C65885"/>
    <w:rsid w:val="00C66938"/>
    <w:rsid w:val="00C6753E"/>
    <w:rsid w:val="00C71BB0"/>
    <w:rsid w:val="00C720FD"/>
    <w:rsid w:val="00C7218C"/>
    <w:rsid w:val="00C729BA"/>
    <w:rsid w:val="00C72B92"/>
    <w:rsid w:val="00C731C2"/>
    <w:rsid w:val="00C73513"/>
    <w:rsid w:val="00C73B60"/>
    <w:rsid w:val="00C74AA8"/>
    <w:rsid w:val="00C74CD6"/>
    <w:rsid w:val="00C7639A"/>
    <w:rsid w:val="00C76608"/>
    <w:rsid w:val="00C76E2C"/>
    <w:rsid w:val="00C777DB"/>
    <w:rsid w:val="00C77AC4"/>
    <w:rsid w:val="00C77F9B"/>
    <w:rsid w:val="00C80D43"/>
    <w:rsid w:val="00C8290D"/>
    <w:rsid w:val="00C8299F"/>
    <w:rsid w:val="00C839BE"/>
    <w:rsid w:val="00C83AB9"/>
    <w:rsid w:val="00C84636"/>
    <w:rsid w:val="00C84AE5"/>
    <w:rsid w:val="00C85650"/>
    <w:rsid w:val="00C873F3"/>
    <w:rsid w:val="00C90B3A"/>
    <w:rsid w:val="00C9109A"/>
    <w:rsid w:val="00C93002"/>
    <w:rsid w:val="00C933EA"/>
    <w:rsid w:val="00C93518"/>
    <w:rsid w:val="00C94E66"/>
    <w:rsid w:val="00C950EA"/>
    <w:rsid w:val="00C95980"/>
    <w:rsid w:val="00C96978"/>
    <w:rsid w:val="00C976CD"/>
    <w:rsid w:val="00C97792"/>
    <w:rsid w:val="00CA08B3"/>
    <w:rsid w:val="00CA1DE1"/>
    <w:rsid w:val="00CA2CF1"/>
    <w:rsid w:val="00CA31FB"/>
    <w:rsid w:val="00CA3244"/>
    <w:rsid w:val="00CA336B"/>
    <w:rsid w:val="00CA43FA"/>
    <w:rsid w:val="00CA5717"/>
    <w:rsid w:val="00CA676C"/>
    <w:rsid w:val="00CA6F44"/>
    <w:rsid w:val="00CA70DD"/>
    <w:rsid w:val="00CA75A6"/>
    <w:rsid w:val="00CA7E7F"/>
    <w:rsid w:val="00CB12C7"/>
    <w:rsid w:val="00CB1764"/>
    <w:rsid w:val="00CB1BDA"/>
    <w:rsid w:val="00CB2423"/>
    <w:rsid w:val="00CB41DB"/>
    <w:rsid w:val="00CB44CC"/>
    <w:rsid w:val="00CB5355"/>
    <w:rsid w:val="00CB592F"/>
    <w:rsid w:val="00CB5EF1"/>
    <w:rsid w:val="00CB6568"/>
    <w:rsid w:val="00CB6912"/>
    <w:rsid w:val="00CB75B0"/>
    <w:rsid w:val="00CB7C86"/>
    <w:rsid w:val="00CC0564"/>
    <w:rsid w:val="00CC0B26"/>
    <w:rsid w:val="00CC1BFB"/>
    <w:rsid w:val="00CC1D89"/>
    <w:rsid w:val="00CC4E8A"/>
    <w:rsid w:val="00CC5219"/>
    <w:rsid w:val="00CC538E"/>
    <w:rsid w:val="00CC702B"/>
    <w:rsid w:val="00CC7444"/>
    <w:rsid w:val="00CC78D5"/>
    <w:rsid w:val="00CD0521"/>
    <w:rsid w:val="00CD0BFE"/>
    <w:rsid w:val="00CD0C32"/>
    <w:rsid w:val="00CD10E0"/>
    <w:rsid w:val="00CD332D"/>
    <w:rsid w:val="00CD3705"/>
    <w:rsid w:val="00CD3F09"/>
    <w:rsid w:val="00CD4DFE"/>
    <w:rsid w:val="00CD5780"/>
    <w:rsid w:val="00CD5E9A"/>
    <w:rsid w:val="00CE21A9"/>
    <w:rsid w:val="00CE2265"/>
    <w:rsid w:val="00CE31E8"/>
    <w:rsid w:val="00CE3546"/>
    <w:rsid w:val="00CE3648"/>
    <w:rsid w:val="00CE3AEF"/>
    <w:rsid w:val="00CE404B"/>
    <w:rsid w:val="00CE48A5"/>
    <w:rsid w:val="00CE48B1"/>
    <w:rsid w:val="00CE53C4"/>
    <w:rsid w:val="00CE56B2"/>
    <w:rsid w:val="00CE5872"/>
    <w:rsid w:val="00CE5C74"/>
    <w:rsid w:val="00CE5D88"/>
    <w:rsid w:val="00CE6528"/>
    <w:rsid w:val="00CE6733"/>
    <w:rsid w:val="00CE6918"/>
    <w:rsid w:val="00CE7477"/>
    <w:rsid w:val="00CE7A56"/>
    <w:rsid w:val="00CE7A99"/>
    <w:rsid w:val="00CE7DC2"/>
    <w:rsid w:val="00CF03B6"/>
    <w:rsid w:val="00CF13F8"/>
    <w:rsid w:val="00CF2BDF"/>
    <w:rsid w:val="00CF2F35"/>
    <w:rsid w:val="00CF30C4"/>
    <w:rsid w:val="00CF4162"/>
    <w:rsid w:val="00CF4402"/>
    <w:rsid w:val="00CF4A4D"/>
    <w:rsid w:val="00CF504F"/>
    <w:rsid w:val="00CF616F"/>
    <w:rsid w:val="00CF7408"/>
    <w:rsid w:val="00D011E2"/>
    <w:rsid w:val="00D023BE"/>
    <w:rsid w:val="00D029D7"/>
    <w:rsid w:val="00D02A84"/>
    <w:rsid w:val="00D03DC8"/>
    <w:rsid w:val="00D03E42"/>
    <w:rsid w:val="00D0417A"/>
    <w:rsid w:val="00D04B90"/>
    <w:rsid w:val="00D04C2D"/>
    <w:rsid w:val="00D051AD"/>
    <w:rsid w:val="00D05914"/>
    <w:rsid w:val="00D06103"/>
    <w:rsid w:val="00D07922"/>
    <w:rsid w:val="00D07CC2"/>
    <w:rsid w:val="00D07DA5"/>
    <w:rsid w:val="00D10552"/>
    <w:rsid w:val="00D10CF7"/>
    <w:rsid w:val="00D115DD"/>
    <w:rsid w:val="00D119F3"/>
    <w:rsid w:val="00D11F9A"/>
    <w:rsid w:val="00D131EA"/>
    <w:rsid w:val="00D1399C"/>
    <w:rsid w:val="00D13BF0"/>
    <w:rsid w:val="00D145B4"/>
    <w:rsid w:val="00D1519D"/>
    <w:rsid w:val="00D15A23"/>
    <w:rsid w:val="00D15F89"/>
    <w:rsid w:val="00D16068"/>
    <w:rsid w:val="00D160CF"/>
    <w:rsid w:val="00D202D0"/>
    <w:rsid w:val="00D20509"/>
    <w:rsid w:val="00D20D57"/>
    <w:rsid w:val="00D226AF"/>
    <w:rsid w:val="00D2295C"/>
    <w:rsid w:val="00D22ADD"/>
    <w:rsid w:val="00D23CD9"/>
    <w:rsid w:val="00D240ED"/>
    <w:rsid w:val="00D24397"/>
    <w:rsid w:val="00D248FC"/>
    <w:rsid w:val="00D250F0"/>
    <w:rsid w:val="00D26FE0"/>
    <w:rsid w:val="00D2731B"/>
    <w:rsid w:val="00D2734E"/>
    <w:rsid w:val="00D27360"/>
    <w:rsid w:val="00D27D0C"/>
    <w:rsid w:val="00D27D8E"/>
    <w:rsid w:val="00D31047"/>
    <w:rsid w:val="00D31FCE"/>
    <w:rsid w:val="00D3209D"/>
    <w:rsid w:val="00D3300C"/>
    <w:rsid w:val="00D339DA"/>
    <w:rsid w:val="00D35D68"/>
    <w:rsid w:val="00D36AAE"/>
    <w:rsid w:val="00D3796C"/>
    <w:rsid w:val="00D40B26"/>
    <w:rsid w:val="00D41A2F"/>
    <w:rsid w:val="00D42F28"/>
    <w:rsid w:val="00D44F71"/>
    <w:rsid w:val="00D45A90"/>
    <w:rsid w:val="00D46E5F"/>
    <w:rsid w:val="00D472E4"/>
    <w:rsid w:val="00D501DE"/>
    <w:rsid w:val="00D51550"/>
    <w:rsid w:val="00D51B77"/>
    <w:rsid w:val="00D52225"/>
    <w:rsid w:val="00D52855"/>
    <w:rsid w:val="00D52923"/>
    <w:rsid w:val="00D53397"/>
    <w:rsid w:val="00D5345F"/>
    <w:rsid w:val="00D537A2"/>
    <w:rsid w:val="00D56168"/>
    <w:rsid w:val="00D57606"/>
    <w:rsid w:val="00D57897"/>
    <w:rsid w:val="00D6055D"/>
    <w:rsid w:val="00D607BC"/>
    <w:rsid w:val="00D60EFE"/>
    <w:rsid w:val="00D61E07"/>
    <w:rsid w:val="00D61F36"/>
    <w:rsid w:val="00D62AA9"/>
    <w:rsid w:val="00D62EB4"/>
    <w:rsid w:val="00D62F97"/>
    <w:rsid w:val="00D63687"/>
    <w:rsid w:val="00D63F53"/>
    <w:rsid w:val="00D640C7"/>
    <w:rsid w:val="00D65A5B"/>
    <w:rsid w:val="00D65C29"/>
    <w:rsid w:val="00D66AD7"/>
    <w:rsid w:val="00D673FF"/>
    <w:rsid w:val="00D67FA0"/>
    <w:rsid w:val="00D705A6"/>
    <w:rsid w:val="00D70F14"/>
    <w:rsid w:val="00D71039"/>
    <w:rsid w:val="00D714EE"/>
    <w:rsid w:val="00D718EF"/>
    <w:rsid w:val="00D735E5"/>
    <w:rsid w:val="00D741C2"/>
    <w:rsid w:val="00D75E29"/>
    <w:rsid w:val="00D75E70"/>
    <w:rsid w:val="00D76DD3"/>
    <w:rsid w:val="00D7708E"/>
    <w:rsid w:val="00D7720C"/>
    <w:rsid w:val="00D7775A"/>
    <w:rsid w:val="00D77CE2"/>
    <w:rsid w:val="00D8014D"/>
    <w:rsid w:val="00D804FA"/>
    <w:rsid w:val="00D835CE"/>
    <w:rsid w:val="00D83AD4"/>
    <w:rsid w:val="00D85D6D"/>
    <w:rsid w:val="00D868AA"/>
    <w:rsid w:val="00D86BEB"/>
    <w:rsid w:val="00D86F05"/>
    <w:rsid w:val="00D87484"/>
    <w:rsid w:val="00D907B5"/>
    <w:rsid w:val="00D90F4C"/>
    <w:rsid w:val="00D91206"/>
    <w:rsid w:val="00D924F9"/>
    <w:rsid w:val="00D92F15"/>
    <w:rsid w:val="00D93024"/>
    <w:rsid w:val="00D930EA"/>
    <w:rsid w:val="00D931D9"/>
    <w:rsid w:val="00D9323C"/>
    <w:rsid w:val="00D93B2A"/>
    <w:rsid w:val="00D93BAF"/>
    <w:rsid w:val="00D93E52"/>
    <w:rsid w:val="00D93ED0"/>
    <w:rsid w:val="00D940CF"/>
    <w:rsid w:val="00D94977"/>
    <w:rsid w:val="00D94DF4"/>
    <w:rsid w:val="00D94FE0"/>
    <w:rsid w:val="00D952CC"/>
    <w:rsid w:val="00D95651"/>
    <w:rsid w:val="00D96F57"/>
    <w:rsid w:val="00D97113"/>
    <w:rsid w:val="00D97FDD"/>
    <w:rsid w:val="00DA18D6"/>
    <w:rsid w:val="00DA2168"/>
    <w:rsid w:val="00DA3B6F"/>
    <w:rsid w:val="00DA5078"/>
    <w:rsid w:val="00DA562D"/>
    <w:rsid w:val="00DA5C13"/>
    <w:rsid w:val="00DA5E50"/>
    <w:rsid w:val="00DA6631"/>
    <w:rsid w:val="00DA7BDD"/>
    <w:rsid w:val="00DB13AD"/>
    <w:rsid w:val="00DB2BAC"/>
    <w:rsid w:val="00DB3F17"/>
    <w:rsid w:val="00DB4D1B"/>
    <w:rsid w:val="00DB5867"/>
    <w:rsid w:val="00DB6454"/>
    <w:rsid w:val="00DB785A"/>
    <w:rsid w:val="00DB7EA5"/>
    <w:rsid w:val="00DB7F6F"/>
    <w:rsid w:val="00DC0562"/>
    <w:rsid w:val="00DC0CE9"/>
    <w:rsid w:val="00DC0DD1"/>
    <w:rsid w:val="00DC1B9A"/>
    <w:rsid w:val="00DC25CC"/>
    <w:rsid w:val="00DC2EB7"/>
    <w:rsid w:val="00DC3ABD"/>
    <w:rsid w:val="00DC3AD9"/>
    <w:rsid w:val="00DC3B9E"/>
    <w:rsid w:val="00DC4663"/>
    <w:rsid w:val="00DC4B7A"/>
    <w:rsid w:val="00DC4CF1"/>
    <w:rsid w:val="00DC5757"/>
    <w:rsid w:val="00DC5B30"/>
    <w:rsid w:val="00DC70D3"/>
    <w:rsid w:val="00DC72A0"/>
    <w:rsid w:val="00DD0584"/>
    <w:rsid w:val="00DD06D0"/>
    <w:rsid w:val="00DD0F2D"/>
    <w:rsid w:val="00DD2391"/>
    <w:rsid w:val="00DD27DB"/>
    <w:rsid w:val="00DD3113"/>
    <w:rsid w:val="00DD335B"/>
    <w:rsid w:val="00DD3988"/>
    <w:rsid w:val="00DD3FD8"/>
    <w:rsid w:val="00DD4253"/>
    <w:rsid w:val="00DD488B"/>
    <w:rsid w:val="00DD5972"/>
    <w:rsid w:val="00DD5BF5"/>
    <w:rsid w:val="00DD5CBF"/>
    <w:rsid w:val="00DD5E4D"/>
    <w:rsid w:val="00DD5E7F"/>
    <w:rsid w:val="00DD5F8C"/>
    <w:rsid w:val="00DD63EE"/>
    <w:rsid w:val="00DD6EFC"/>
    <w:rsid w:val="00DE0BA5"/>
    <w:rsid w:val="00DE1839"/>
    <w:rsid w:val="00DE20F5"/>
    <w:rsid w:val="00DE2E69"/>
    <w:rsid w:val="00DE3910"/>
    <w:rsid w:val="00DE3F4D"/>
    <w:rsid w:val="00DE400B"/>
    <w:rsid w:val="00DE4B12"/>
    <w:rsid w:val="00DE4C50"/>
    <w:rsid w:val="00DE4D16"/>
    <w:rsid w:val="00DE5207"/>
    <w:rsid w:val="00DE5D98"/>
    <w:rsid w:val="00DE5FE4"/>
    <w:rsid w:val="00DE67E7"/>
    <w:rsid w:val="00DE6823"/>
    <w:rsid w:val="00DE7F2A"/>
    <w:rsid w:val="00DF0969"/>
    <w:rsid w:val="00DF11D0"/>
    <w:rsid w:val="00DF1C7C"/>
    <w:rsid w:val="00DF1D73"/>
    <w:rsid w:val="00DF204D"/>
    <w:rsid w:val="00DF253E"/>
    <w:rsid w:val="00DF3855"/>
    <w:rsid w:val="00DF3FCA"/>
    <w:rsid w:val="00DF403F"/>
    <w:rsid w:val="00DF4970"/>
    <w:rsid w:val="00DF5930"/>
    <w:rsid w:val="00DF6D48"/>
    <w:rsid w:val="00DF724C"/>
    <w:rsid w:val="00DF7779"/>
    <w:rsid w:val="00DF7D22"/>
    <w:rsid w:val="00DF7EBA"/>
    <w:rsid w:val="00E00097"/>
    <w:rsid w:val="00E00232"/>
    <w:rsid w:val="00E00529"/>
    <w:rsid w:val="00E00691"/>
    <w:rsid w:val="00E025D2"/>
    <w:rsid w:val="00E03350"/>
    <w:rsid w:val="00E0421A"/>
    <w:rsid w:val="00E04B02"/>
    <w:rsid w:val="00E0690D"/>
    <w:rsid w:val="00E07E9F"/>
    <w:rsid w:val="00E10CE9"/>
    <w:rsid w:val="00E11884"/>
    <w:rsid w:val="00E11E90"/>
    <w:rsid w:val="00E12477"/>
    <w:rsid w:val="00E12B9B"/>
    <w:rsid w:val="00E14A46"/>
    <w:rsid w:val="00E152A0"/>
    <w:rsid w:val="00E15ABF"/>
    <w:rsid w:val="00E15F7A"/>
    <w:rsid w:val="00E175CD"/>
    <w:rsid w:val="00E204DC"/>
    <w:rsid w:val="00E21150"/>
    <w:rsid w:val="00E2143E"/>
    <w:rsid w:val="00E21E17"/>
    <w:rsid w:val="00E223AC"/>
    <w:rsid w:val="00E2286A"/>
    <w:rsid w:val="00E23211"/>
    <w:rsid w:val="00E2346E"/>
    <w:rsid w:val="00E255A3"/>
    <w:rsid w:val="00E258B4"/>
    <w:rsid w:val="00E262A5"/>
    <w:rsid w:val="00E2744C"/>
    <w:rsid w:val="00E307B6"/>
    <w:rsid w:val="00E3086F"/>
    <w:rsid w:val="00E318CA"/>
    <w:rsid w:val="00E31D7A"/>
    <w:rsid w:val="00E31E0B"/>
    <w:rsid w:val="00E32882"/>
    <w:rsid w:val="00E32AEF"/>
    <w:rsid w:val="00E32B30"/>
    <w:rsid w:val="00E32C87"/>
    <w:rsid w:val="00E334A4"/>
    <w:rsid w:val="00E36125"/>
    <w:rsid w:val="00E36E3B"/>
    <w:rsid w:val="00E3722E"/>
    <w:rsid w:val="00E415C6"/>
    <w:rsid w:val="00E43EAC"/>
    <w:rsid w:val="00E45B82"/>
    <w:rsid w:val="00E465B8"/>
    <w:rsid w:val="00E46A15"/>
    <w:rsid w:val="00E47B62"/>
    <w:rsid w:val="00E47E31"/>
    <w:rsid w:val="00E502DC"/>
    <w:rsid w:val="00E5083D"/>
    <w:rsid w:val="00E51D21"/>
    <w:rsid w:val="00E51F8D"/>
    <w:rsid w:val="00E523D2"/>
    <w:rsid w:val="00E578C3"/>
    <w:rsid w:val="00E57F79"/>
    <w:rsid w:val="00E60045"/>
    <w:rsid w:val="00E601E1"/>
    <w:rsid w:val="00E60726"/>
    <w:rsid w:val="00E62023"/>
    <w:rsid w:val="00E62467"/>
    <w:rsid w:val="00E62955"/>
    <w:rsid w:val="00E63089"/>
    <w:rsid w:val="00E63F2E"/>
    <w:rsid w:val="00E64BCA"/>
    <w:rsid w:val="00E658DF"/>
    <w:rsid w:val="00E668B7"/>
    <w:rsid w:val="00E66C48"/>
    <w:rsid w:val="00E6794A"/>
    <w:rsid w:val="00E67CB9"/>
    <w:rsid w:val="00E67EEE"/>
    <w:rsid w:val="00E7038C"/>
    <w:rsid w:val="00E70878"/>
    <w:rsid w:val="00E70A18"/>
    <w:rsid w:val="00E71436"/>
    <w:rsid w:val="00E71AFB"/>
    <w:rsid w:val="00E72E4B"/>
    <w:rsid w:val="00E72E90"/>
    <w:rsid w:val="00E73A49"/>
    <w:rsid w:val="00E73AF3"/>
    <w:rsid w:val="00E7487C"/>
    <w:rsid w:val="00E75950"/>
    <w:rsid w:val="00E7597C"/>
    <w:rsid w:val="00E75995"/>
    <w:rsid w:val="00E76A71"/>
    <w:rsid w:val="00E7740E"/>
    <w:rsid w:val="00E803F8"/>
    <w:rsid w:val="00E8044C"/>
    <w:rsid w:val="00E816CA"/>
    <w:rsid w:val="00E81CBA"/>
    <w:rsid w:val="00E82822"/>
    <w:rsid w:val="00E83622"/>
    <w:rsid w:val="00E83922"/>
    <w:rsid w:val="00E8395C"/>
    <w:rsid w:val="00E84F35"/>
    <w:rsid w:val="00E85630"/>
    <w:rsid w:val="00E85772"/>
    <w:rsid w:val="00E85CAB"/>
    <w:rsid w:val="00E90033"/>
    <w:rsid w:val="00E923B5"/>
    <w:rsid w:val="00E92840"/>
    <w:rsid w:val="00E92BD6"/>
    <w:rsid w:val="00E94340"/>
    <w:rsid w:val="00E94ABA"/>
    <w:rsid w:val="00E975B5"/>
    <w:rsid w:val="00E976EC"/>
    <w:rsid w:val="00EA053E"/>
    <w:rsid w:val="00EA0D97"/>
    <w:rsid w:val="00EA24D5"/>
    <w:rsid w:val="00EA2830"/>
    <w:rsid w:val="00EA2B62"/>
    <w:rsid w:val="00EA38EF"/>
    <w:rsid w:val="00EA39B9"/>
    <w:rsid w:val="00EA44B0"/>
    <w:rsid w:val="00EA4FB2"/>
    <w:rsid w:val="00EA4FD5"/>
    <w:rsid w:val="00EA5C05"/>
    <w:rsid w:val="00EA67B8"/>
    <w:rsid w:val="00EA6A8E"/>
    <w:rsid w:val="00EA71DE"/>
    <w:rsid w:val="00EA7A5C"/>
    <w:rsid w:val="00EB000C"/>
    <w:rsid w:val="00EB063A"/>
    <w:rsid w:val="00EB19C5"/>
    <w:rsid w:val="00EB1C5D"/>
    <w:rsid w:val="00EB29E9"/>
    <w:rsid w:val="00EB2C79"/>
    <w:rsid w:val="00EB3CDC"/>
    <w:rsid w:val="00EB3D2A"/>
    <w:rsid w:val="00EB42B7"/>
    <w:rsid w:val="00EB46CA"/>
    <w:rsid w:val="00EB4FEE"/>
    <w:rsid w:val="00EB5602"/>
    <w:rsid w:val="00EB680D"/>
    <w:rsid w:val="00EB700E"/>
    <w:rsid w:val="00EB79A3"/>
    <w:rsid w:val="00EC04D8"/>
    <w:rsid w:val="00EC0967"/>
    <w:rsid w:val="00EC1093"/>
    <w:rsid w:val="00EC1405"/>
    <w:rsid w:val="00EC1968"/>
    <w:rsid w:val="00EC2093"/>
    <w:rsid w:val="00EC246E"/>
    <w:rsid w:val="00EC47B1"/>
    <w:rsid w:val="00EC497D"/>
    <w:rsid w:val="00EC665F"/>
    <w:rsid w:val="00EC71AE"/>
    <w:rsid w:val="00EC7AB5"/>
    <w:rsid w:val="00ED06F3"/>
    <w:rsid w:val="00ED0AB1"/>
    <w:rsid w:val="00ED1143"/>
    <w:rsid w:val="00ED2245"/>
    <w:rsid w:val="00ED2A5F"/>
    <w:rsid w:val="00EE029F"/>
    <w:rsid w:val="00EE0AFE"/>
    <w:rsid w:val="00EE2075"/>
    <w:rsid w:val="00EE2252"/>
    <w:rsid w:val="00EE2904"/>
    <w:rsid w:val="00EE2C13"/>
    <w:rsid w:val="00EE302B"/>
    <w:rsid w:val="00EE31FC"/>
    <w:rsid w:val="00EE35AB"/>
    <w:rsid w:val="00EE4869"/>
    <w:rsid w:val="00EE5BAC"/>
    <w:rsid w:val="00EE79FA"/>
    <w:rsid w:val="00EE7EF3"/>
    <w:rsid w:val="00EF088A"/>
    <w:rsid w:val="00EF10B8"/>
    <w:rsid w:val="00EF1F69"/>
    <w:rsid w:val="00EF2FB1"/>
    <w:rsid w:val="00EF31D6"/>
    <w:rsid w:val="00EF3934"/>
    <w:rsid w:val="00EF474B"/>
    <w:rsid w:val="00EF4760"/>
    <w:rsid w:val="00EF5EA4"/>
    <w:rsid w:val="00EF623A"/>
    <w:rsid w:val="00EF64C3"/>
    <w:rsid w:val="00EF6C3F"/>
    <w:rsid w:val="00EF6D99"/>
    <w:rsid w:val="00EF7869"/>
    <w:rsid w:val="00EF7AF5"/>
    <w:rsid w:val="00F00EB5"/>
    <w:rsid w:val="00F00F22"/>
    <w:rsid w:val="00F011FA"/>
    <w:rsid w:val="00F01AC4"/>
    <w:rsid w:val="00F01F35"/>
    <w:rsid w:val="00F02335"/>
    <w:rsid w:val="00F0243D"/>
    <w:rsid w:val="00F02658"/>
    <w:rsid w:val="00F02987"/>
    <w:rsid w:val="00F040FF"/>
    <w:rsid w:val="00F0418F"/>
    <w:rsid w:val="00F0495B"/>
    <w:rsid w:val="00F04DBF"/>
    <w:rsid w:val="00F05636"/>
    <w:rsid w:val="00F05999"/>
    <w:rsid w:val="00F05A13"/>
    <w:rsid w:val="00F05C96"/>
    <w:rsid w:val="00F07443"/>
    <w:rsid w:val="00F07B7F"/>
    <w:rsid w:val="00F07DCE"/>
    <w:rsid w:val="00F10E64"/>
    <w:rsid w:val="00F11D9A"/>
    <w:rsid w:val="00F12672"/>
    <w:rsid w:val="00F126C9"/>
    <w:rsid w:val="00F1429D"/>
    <w:rsid w:val="00F144D6"/>
    <w:rsid w:val="00F14633"/>
    <w:rsid w:val="00F1483A"/>
    <w:rsid w:val="00F14D8A"/>
    <w:rsid w:val="00F165DE"/>
    <w:rsid w:val="00F17C9B"/>
    <w:rsid w:val="00F20DDF"/>
    <w:rsid w:val="00F20E34"/>
    <w:rsid w:val="00F21780"/>
    <w:rsid w:val="00F21F60"/>
    <w:rsid w:val="00F22421"/>
    <w:rsid w:val="00F225A3"/>
    <w:rsid w:val="00F225EB"/>
    <w:rsid w:val="00F22E74"/>
    <w:rsid w:val="00F22EFF"/>
    <w:rsid w:val="00F244C5"/>
    <w:rsid w:val="00F25647"/>
    <w:rsid w:val="00F25CE1"/>
    <w:rsid w:val="00F260C2"/>
    <w:rsid w:val="00F264EE"/>
    <w:rsid w:val="00F26A0B"/>
    <w:rsid w:val="00F26D14"/>
    <w:rsid w:val="00F26F22"/>
    <w:rsid w:val="00F2776F"/>
    <w:rsid w:val="00F32815"/>
    <w:rsid w:val="00F33FDD"/>
    <w:rsid w:val="00F34328"/>
    <w:rsid w:val="00F34F86"/>
    <w:rsid w:val="00F3565D"/>
    <w:rsid w:val="00F36496"/>
    <w:rsid w:val="00F364FB"/>
    <w:rsid w:val="00F36916"/>
    <w:rsid w:val="00F36F3D"/>
    <w:rsid w:val="00F37225"/>
    <w:rsid w:val="00F37B30"/>
    <w:rsid w:val="00F37B9D"/>
    <w:rsid w:val="00F40885"/>
    <w:rsid w:val="00F40CA6"/>
    <w:rsid w:val="00F41D32"/>
    <w:rsid w:val="00F42DB4"/>
    <w:rsid w:val="00F431E9"/>
    <w:rsid w:val="00F43F81"/>
    <w:rsid w:val="00F44221"/>
    <w:rsid w:val="00F44260"/>
    <w:rsid w:val="00F4573A"/>
    <w:rsid w:val="00F459B8"/>
    <w:rsid w:val="00F459EB"/>
    <w:rsid w:val="00F45D8A"/>
    <w:rsid w:val="00F460AA"/>
    <w:rsid w:val="00F4618B"/>
    <w:rsid w:val="00F462C9"/>
    <w:rsid w:val="00F46E6A"/>
    <w:rsid w:val="00F478BD"/>
    <w:rsid w:val="00F47ADF"/>
    <w:rsid w:val="00F50AD8"/>
    <w:rsid w:val="00F50EBD"/>
    <w:rsid w:val="00F5146E"/>
    <w:rsid w:val="00F52557"/>
    <w:rsid w:val="00F52791"/>
    <w:rsid w:val="00F534C0"/>
    <w:rsid w:val="00F535A4"/>
    <w:rsid w:val="00F54417"/>
    <w:rsid w:val="00F558A8"/>
    <w:rsid w:val="00F569E5"/>
    <w:rsid w:val="00F577A6"/>
    <w:rsid w:val="00F57D53"/>
    <w:rsid w:val="00F60E37"/>
    <w:rsid w:val="00F60EA3"/>
    <w:rsid w:val="00F618DD"/>
    <w:rsid w:val="00F61E35"/>
    <w:rsid w:val="00F622B3"/>
    <w:rsid w:val="00F6267B"/>
    <w:rsid w:val="00F62F07"/>
    <w:rsid w:val="00F62F85"/>
    <w:rsid w:val="00F631D6"/>
    <w:rsid w:val="00F6329B"/>
    <w:rsid w:val="00F64860"/>
    <w:rsid w:val="00F64D1E"/>
    <w:rsid w:val="00F650B6"/>
    <w:rsid w:val="00F65BBE"/>
    <w:rsid w:val="00F65F8A"/>
    <w:rsid w:val="00F6679F"/>
    <w:rsid w:val="00F67445"/>
    <w:rsid w:val="00F674A9"/>
    <w:rsid w:val="00F71430"/>
    <w:rsid w:val="00F71C43"/>
    <w:rsid w:val="00F7205E"/>
    <w:rsid w:val="00F72E84"/>
    <w:rsid w:val="00F731BB"/>
    <w:rsid w:val="00F73737"/>
    <w:rsid w:val="00F740E2"/>
    <w:rsid w:val="00F7438B"/>
    <w:rsid w:val="00F74E5B"/>
    <w:rsid w:val="00F75250"/>
    <w:rsid w:val="00F7566D"/>
    <w:rsid w:val="00F76373"/>
    <w:rsid w:val="00F77FC8"/>
    <w:rsid w:val="00F8002B"/>
    <w:rsid w:val="00F8090D"/>
    <w:rsid w:val="00F83AA4"/>
    <w:rsid w:val="00F83B6D"/>
    <w:rsid w:val="00F843CB"/>
    <w:rsid w:val="00F8466C"/>
    <w:rsid w:val="00F84A57"/>
    <w:rsid w:val="00F84DC2"/>
    <w:rsid w:val="00F8535F"/>
    <w:rsid w:val="00F858DB"/>
    <w:rsid w:val="00F87B7E"/>
    <w:rsid w:val="00F87E17"/>
    <w:rsid w:val="00F91106"/>
    <w:rsid w:val="00F9156B"/>
    <w:rsid w:val="00F91DCB"/>
    <w:rsid w:val="00F91EC8"/>
    <w:rsid w:val="00F91F42"/>
    <w:rsid w:val="00F9239A"/>
    <w:rsid w:val="00F92542"/>
    <w:rsid w:val="00F92C15"/>
    <w:rsid w:val="00F92E15"/>
    <w:rsid w:val="00F931C1"/>
    <w:rsid w:val="00F93E2B"/>
    <w:rsid w:val="00F941FC"/>
    <w:rsid w:val="00F948D8"/>
    <w:rsid w:val="00F94B2F"/>
    <w:rsid w:val="00F95754"/>
    <w:rsid w:val="00F95FA2"/>
    <w:rsid w:val="00F963D8"/>
    <w:rsid w:val="00F967FB"/>
    <w:rsid w:val="00F9697A"/>
    <w:rsid w:val="00F9722B"/>
    <w:rsid w:val="00F975CE"/>
    <w:rsid w:val="00F97898"/>
    <w:rsid w:val="00F979F9"/>
    <w:rsid w:val="00F97EE6"/>
    <w:rsid w:val="00FA1006"/>
    <w:rsid w:val="00FA2606"/>
    <w:rsid w:val="00FA2AAE"/>
    <w:rsid w:val="00FA336E"/>
    <w:rsid w:val="00FA3CB7"/>
    <w:rsid w:val="00FA5692"/>
    <w:rsid w:val="00FA5730"/>
    <w:rsid w:val="00FB042B"/>
    <w:rsid w:val="00FB12A0"/>
    <w:rsid w:val="00FB4102"/>
    <w:rsid w:val="00FB575E"/>
    <w:rsid w:val="00FB71A4"/>
    <w:rsid w:val="00FB7250"/>
    <w:rsid w:val="00FB77E1"/>
    <w:rsid w:val="00FB7DDD"/>
    <w:rsid w:val="00FC0217"/>
    <w:rsid w:val="00FC1078"/>
    <w:rsid w:val="00FC211B"/>
    <w:rsid w:val="00FC2318"/>
    <w:rsid w:val="00FC2F56"/>
    <w:rsid w:val="00FC46B7"/>
    <w:rsid w:val="00FC52DD"/>
    <w:rsid w:val="00FC68A0"/>
    <w:rsid w:val="00FC6D5D"/>
    <w:rsid w:val="00FC7906"/>
    <w:rsid w:val="00FD0946"/>
    <w:rsid w:val="00FD0C6A"/>
    <w:rsid w:val="00FD0D4B"/>
    <w:rsid w:val="00FD24D2"/>
    <w:rsid w:val="00FD2D44"/>
    <w:rsid w:val="00FD3A68"/>
    <w:rsid w:val="00FD46DC"/>
    <w:rsid w:val="00FD505B"/>
    <w:rsid w:val="00FD580C"/>
    <w:rsid w:val="00FD71AB"/>
    <w:rsid w:val="00FD71E1"/>
    <w:rsid w:val="00FD7A2D"/>
    <w:rsid w:val="00FE00E8"/>
    <w:rsid w:val="00FE0AC5"/>
    <w:rsid w:val="00FE18BC"/>
    <w:rsid w:val="00FE3625"/>
    <w:rsid w:val="00FE409B"/>
    <w:rsid w:val="00FE58E3"/>
    <w:rsid w:val="00FE641A"/>
    <w:rsid w:val="00FE6672"/>
    <w:rsid w:val="00FE727C"/>
    <w:rsid w:val="00FE73EF"/>
    <w:rsid w:val="00FE7878"/>
    <w:rsid w:val="00FE7F99"/>
    <w:rsid w:val="00FF0ACF"/>
    <w:rsid w:val="00FF0F10"/>
    <w:rsid w:val="00FF11C3"/>
    <w:rsid w:val="00FF17EC"/>
    <w:rsid w:val="00FF20B3"/>
    <w:rsid w:val="00FF20DA"/>
    <w:rsid w:val="00FF31AE"/>
    <w:rsid w:val="00FF35C4"/>
    <w:rsid w:val="00FF37A5"/>
    <w:rsid w:val="00FF4D38"/>
    <w:rsid w:val="00FF5279"/>
    <w:rsid w:val="00FF553B"/>
    <w:rsid w:val="00FF561D"/>
    <w:rsid w:val="00FF5BE6"/>
    <w:rsid w:val="00FF650F"/>
    <w:rsid w:val="00FF6555"/>
    <w:rsid w:val="012CD842"/>
    <w:rsid w:val="01736053"/>
    <w:rsid w:val="01A8EFB3"/>
    <w:rsid w:val="020D2A31"/>
    <w:rsid w:val="03439AC9"/>
    <w:rsid w:val="037E8A46"/>
    <w:rsid w:val="039FF4EF"/>
    <w:rsid w:val="0470DF6D"/>
    <w:rsid w:val="049A96C5"/>
    <w:rsid w:val="04C2F16E"/>
    <w:rsid w:val="04DDE176"/>
    <w:rsid w:val="053E226F"/>
    <w:rsid w:val="059CCF3F"/>
    <w:rsid w:val="06FC6381"/>
    <w:rsid w:val="0709FD79"/>
    <w:rsid w:val="07AB0223"/>
    <w:rsid w:val="07F5EC6C"/>
    <w:rsid w:val="0875C331"/>
    <w:rsid w:val="08CF184B"/>
    <w:rsid w:val="0A05E6E5"/>
    <w:rsid w:val="0A22B6D8"/>
    <w:rsid w:val="0B2D8D2E"/>
    <w:rsid w:val="0B6B5859"/>
    <w:rsid w:val="0B913031"/>
    <w:rsid w:val="0BE43EA3"/>
    <w:rsid w:val="0E42CE52"/>
    <w:rsid w:val="0E7039C3"/>
    <w:rsid w:val="0ED1914B"/>
    <w:rsid w:val="0F39FB52"/>
    <w:rsid w:val="0F51C5DD"/>
    <w:rsid w:val="0F696623"/>
    <w:rsid w:val="0F9A5603"/>
    <w:rsid w:val="1183A655"/>
    <w:rsid w:val="11C522DE"/>
    <w:rsid w:val="12A8E89F"/>
    <w:rsid w:val="12D7477F"/>
    <w:rsid w:val="12ED0BF2"/>
    <w:rsid w:val="13005266"/>
    <w:rsid w:val="13A04284"/>
    <w:rsid w:val="13B7A594"/>
    <w:rsid w:val="13C6ADE0"/>
    <w:rsid w:val="13CC05C2"/>
    <w:rsid w:val="1444B900"/>
    <w:rsid w:val="14823DBD"/>
    <w:rsid w:val="1562D2C6"/>
    <w:rsid w:val="15B85C41"/>
    <w:rsid w:val="15E403C7"/>
    <w:rsid w:val="15F19408"/>
    <w:rsid w:val="1662BF28"/>
    <w:rsid w:val="173ACD89"/>
    <w:rsid w:val="177FD428"/>
    <w:rsid w:val="17AD52F7"/>
    <w:rsid w:val="181B3C05"/>
    <w:rsid w:val="182AF91F"/>
    <w:rsid w:val="186E91DE"/>
    <w:rsid w:val="188ADC6A"/>
    <w:rsid w:val="190AAF98"/>
    <w:rsid w:val="1972FC23"/>
    <w:rsid w:val="19A418D5"/>
    <w:rsid w:val="1A3B024B"/>
    <w:rsid w:val="1B36CB27"/>
    <w:rsid w:val="1B54BAEC"/>
    <w:rsid w:val="1BEFDA27"/>
    <w:rsid w:val="1D365030"/>
    <w:rsid w:val="1D9EA81C"/>
    <w:rsid w:val="1DDA675C"/>
    <w:rsid w:val="1E0D5D61"/>
    <w:rsid w:val="1E4DA18F"/>
    <w:rsid w:val="1E8C28DD"/>
    <w:rsid w:val="1E9D23D0"/>
    <w:rsid w:val="1ED1292E"/>
    <w:rsid w:val="1EE0F591"/>
    <w:rsid w:val="1F1C08CC"/>
    <w:rsid w:val="1F1F8D2A"/>
    <w:rsid w:val="205085B2"/>
    <w:rsid w:val="20B98A10"/>
    <w:rsid w:val="21544B68"/>
    <w:rsid w:val="21DD3359"/>
    <w:rsid w:val="22218E6A"/>
    <w:rsid w:val="228D8D12"/>
    <w:rsid w:val="22F01BC9"/>
    <w:rsid w:val="22F13015"/>
    <w:rsid w:val="23C491B8"/>
    <w:rsid w:val="243279E1"/>
    <w:rsid w:val="24E761A6"/>
    <w:rsid w:val="25406424"/>
    <w:rsid w:val="27AE149B"/>
    <w:rsid w:val="28C35A27"/>
    <w:rsid w:val="2A7A27B6"/>
    <w:rsid w:val="2A96D214"/>
    <w:rsid w:val="2B13F8A4"/>
    <w:rsid w:val="2B729304"/>
    <w:rsid w:val="2BC27181"/>
    <w:rsid w:val="2C2B6F9E"/>
    <w:rsid w:val="2D2E8B12"/>
    <w:rsid w:val="2EA88ED9"/>
    <w:rsid w:val="2ED27D25"/>
    <w:rsid w:val="2EDCB871"/>
    <w:rsid w:val="2F2D0F44"/>
    <w:rsid w:val="2F54FCB7"/>
    <w:rsid w:val="2F7AB047"/>
    <w:rsid w:val="3066184D"/>
    <w:rsid w:val="30E2838F"/>
    <w:rsid w:val="31168482"/>
    <w:rsid w:val="318FA4C6"/>
    <w:rsid w:val="3191A620"/>
    <w:rsid w:val="31CB99D6"/>
    <w:rsid w:val="323DFA9B"/>
    <w:rsid w:val="32EE98BD"/>
    <w:rsid w:val="32FE2C0D"/>
    <w:rsid w:val="33624FD7"/>
    <w:rsid w:val="33775F03"/>
    <w:rsid w:val="33BB789B"/>
    <w:rsid w:val="33C0D570"/>
    <w:rsid w:val="34C74588"/>
    <w:rsid w:val="35D6DFB8"/>
    <w:rsid w:val="35E9FD6B"/>
    <w:rsid w:val="36312912"/>
    <w:rsid w:val="3718715B"/>
    <w:rsid w:val="3742A731"/>
    <w:rsid w:val="37882BF3"/>
    <w:rsid w:val="37A87126"/>
    <w:rsid w:val="37FEEEA0"/>
    <w:rsid w:val="39086A30"/>
    <w:rsid w:val="391D88E9"/>
    <w:rsid w:val="39789637"/>
    <w:rsid w:val="3A2110DE"/>
    <w:rsid w:val="3B049A35"/>
    <w:rsid w:val="3B6D61BC"/>
    <w:rsid w:val="3C2CA0EC"/>
    <w:rsid w:val="3C83355D"/>
    <w:rsid w:val="3D317F07"/>
    <w:rsid w:val="3D398C3C"/>
    <w:rsid w:val="3D6FA53C"/>
    <w:rsid w:val="3FDB1CD3"/>
    <w:rsid w:val="40270442"/>
    <w:rsid w:val="40D2453F"/>
    <w:rsid w:val="41CE09D1"/>
    <w:rsid w:val="42F5C4D8"/>
    <w:rsid w:val="4337BBEE"/>
    <w:rsid w:val="4375AED1"/>
    <w:rsid w:val="43BC37C6"/>
    <w:rsid w:val="43C5BE63"/>
    <w:rsid w:val="4463E605"/>
    <w:rsid w:val="4541A20E"/>
    <w:rsid w:val="45618EC4"/>
    <w:rsid w:val="4664D632"/>
    <w:rsid w:val="47350466"/>
    <w:rsid w:val="47C651C0"/>
    <w:rsid w:val="47E1FC9C"/>
    <w:rsid w:val="48292A6D"/>
    <w:rsid w:val="485A0D74"/>
    <w:rsid w:val="48E6AC93"/>
    <w:rsid w:val="49402F7F"/>
    <w:rsid w:val="497FA81E"/>
    <w:rsid w:val="4A3CFF40"/>
    <w:rsid w:val="4B1B787F"/>
    <w:rsid w:val="4B5B8570"/>
    <w:rsid w:val="4B920074"/>
    <w:rsid w:val="4BD0D048"/>
    <w:rsid w:val="4BF0043D"/>
    <w:rsid w:val="4C809A86"/>
    <w:rsid w:val="4D6CA0A9"/>
    <w:rsid w:val="4E1C6AE7"/>
    <w:rsid w:val="4E20131C"/>
    <w:rsid w:val="4E5B66CB"/>
    <w:rsid w:val="4F2208A3"/>
    <w:rsid w:val="4F95C0DE"/>
    <w:rsid w:val="504A906F"/>
    <w:rsid w:val="50C55A70"/>
    <w:rsid w:val="50C89AF0"/>
    <w:rsid w:val="511B4BC1"/>
    <w:rsid w:val="5135B84B"/>
    <w:rsid w:val="52B699C1"/>
    <w:rsid w:val="52D35C8F"/>
    <w:rsid w:val="542E28F4"/>
    <w:rsid w:val="5446F355"/>
    <w:rsid w:val="5495563F"/>
    <w:rsid w:val="54A017E5"/>
    <w:rsid w:val="54AE12ED"/>
    <w:rsid w:val="5548FEB0"/>
    <w:rsid w:val="559C3ADB"/>
    <w:rsid w:val="55A8B6CB"/>
    <w:rsid w:val="563126A0"/>
    <w:rsid w:val="56D4CD81"/>
    <w:rsid w:val="573AC28B"/>
    <w:rsid w:val="576B85B2"/>
    <w:rsid w:val="57CCF701"/>
    <w:rsid w:val="57F63B3B"/>
    <w:rsid w:val="5855A896"/>
    <w:rsid w:val="585B8B7F"/>
    <w:rsid w:val="58D54919"/>
    <w:rsid w:val="59306A6E"/>
    <w:rsid w:val="5944D580"/>
    <w:rsid w:val="59C9ACAC"/>
    <w:rsid w:val="5A46A4E3"/>
    <w:rsid w:val="5ACB96D9"/>
    <w:rsid w:val="5B31C2B7"/>
    <w:rsid w:val="5B98553D"/>
    <w:rsid w:val="5C239751"/>
    <w:rsid w:val="5CC27AAA"/>
    <w:rsid w:val="5E166678"/>
    <w:rsid w:val="5EE7B286"/>
    <w:rsid w:val="5F26825A"/>
    <w:rsid w:val="5FC3166A"/>
    <w:rsid w:val="6079F031"/>
    <w:rsid w:val="608BA7B2"/>
    <w:rsid w:val="60DB7E3A"/>
    <w:rsid w:val="61623088"/>
    <w:rsid w:val="61876F8A"/>
    <w:rsid w:val="62AC2630"/>
    <w:rsid w:val="637D8BD1"/>
    <w:rsid w:val="642E482D"/>
    <w:rsid w:val="643F2F6C"/>
    <w:rsid w:val="64BA3A65"/>
    <w:rsid w:val="64BF104C"/>
    <w:rsid w:val="64E525CA"/>
    <w:rsid w:val="65432882"/>
    <w:rsid w:val="65468281"/>
    <w:rsid w:val="66F5C0C2"/>
    <w:rsid w:val="6752AD44"/>
    <w:rsid w:val="67E3FC1C"/>
    <w:rsid w:val="687AC944"/>
    <w:rsid w:val="6A1699A5"/>
    <w:rsid w:val="6A9C9EA7"/>
    <w:rsid w:val="6AB2903A"/>
    <w:rsid w:val="6AC5B8B7"/>
    <w:rsid w:val="6B2E51D0"/>
    <w:rsid w:val="6B81D47E"/>
    <w:rsid w:val="6B9AA78D"/>
    <w:rsid w:val="6BC0F351"/>
    <w:rsid w:val="6BCB97D2"/>
    <w:rsid w:val="6C578C3F"/>
    <w:rsid w:val="6CAB1A92"/>
    <w:rsid w:val="6CFBE157"/>
    <w:rsid w:val="6D11F3D4"/>
    <w:rsid w:val="6D4E3A67"/>
    <w:rsid w:val="6DB62556"/>
    <w:rsid w:val="6E0981DD"/>
    <w:rsid w:val="6E533DA0"/>
    <w:rsid w:val="6FCCAD94"/>
    <w:rsid w:val="7020E99D"/>
    <w:rsid w:val="7049BAF4"/>
    <w:rsid w:val="71571981"/>
    <w:rsid w:val="717E9601"/>
    <w:rsid w:val="72386F8F"/>
    <w:rsid w:val="727FA6D6"/>
    <w:rsid w:val="738D8989"/>
    <w:rsid w:val="741807EF"/>
    <w:rsid w:val="74A24F53"/>
    <w:rsid w:val="74D76E32"/>
    <w:rsid w:val="74EAB1DD"/>
    <w:rsid w:val="75CC9BA8"/>
    <w:rsid w:val="76A3D3D1"/>
    <w:rsid w:val="7762D763"/>
    <w:rsid w:val="777D6BB7"/>
    <w:rsid w:val="7811D5F1"/>
    <w:rsid w:val="7814C25E"/>
    <w:rsid w:val="78853A90"/>
    <w:rsid w:val="79EFE504"/>
    <w:rsid w:val="7A1C39C0"/>
    <w:rsid w:val="7A874973"/>
    <w:rsid w:val="7AD25D9D"/>
    <w:rsid w:val="7B257AD0"/>
    <w:rsid w:val="7B4C6320"/>
    <w:rsid w:val="7B799281"/>
    <w:rsid w:val="7B93A30E"/>
    <w:rsid w:val="7BD07B56"/>
    <w:rsid w:val="7D09FE86"/>
    <w:rsid w:val="7D6F5075"/>
    <w:rsid w:val="7DE986B5"/>
    <w:rsid w:val="7E780307"/>
    <w:rsid w:val="7FAFA122"/>
    <w:rsid w:val="7FD56C53"/>
    <w:rsid w:val="7FDB58DA"/>
    <w:rsid w:val="7FFD5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59FF3"/>
  <w15:docId w15:val="{2C3D4A7F-58D3-4CC5-801B-F5A307E7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20"/>
    </w:pPr>
    <w:rPr>
      <w:b/>
      <w:bCs/>
      <w:sz w:val="32"/>
      <w:szCs w:val="32"/>
    </w:rPr>
  </w:style>
  <w:style w:type="paragraph" w:styleId="ListParagraph">
    <w:name w:val="List Paragraph"/>
    <w:basedOn w:val="Normal"/>
    <w:uiPriority w:val="34"/>
    <w:qFormat/>
    <w:pPr>
      <w:ind w:left="671" w:hanging="4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0ADD"/>
    <w:pPr>
      <w:tabs>
        <w:tab w:val="center" w:pos="4680"/>
        <w:tab w:val="right" w:pos="9360"/>
      </w:tabs>
    </w:pPr>
  </w:style>
  <w:style w:type="character" w:customStyle="1" w:styleId="HeaderChar">
    <w:name w:val="Header Char"/>
    <w:basedOn w:val="DefaultParagraphFont"/>
    <w:link w:val="Header"/>
    <w:uiPriority w:val="99"/>
    <w:rsid w:val="00520ADD"/>
    <w:rPr>
      <w:rFonts w:ascii="Arial" w:eastAsia="Arial" w:hAnsi="Arial" w:cs="Arial"/>
    </w:rPr>
  </w:style>
  <w:style w:type="paragraph" w:styleId="Footer">
    <w:name w:val="footer"/>
    <w:basedOn w:val="Normal"/>
    <w:link w:val="FooterChar"/>
    <w:uiPriority w:val="99"/>
    <w:unhideWhenUsed/>
    <w:rsid w:val="00520ADD"/>
    <w:pPr>
      <w:tabs>
        <w:tab w:val="center" w:pos="4680"/>
        <w:tab w:val="right" w:pos="9360"/>
      </w:tabs>
    </w:pPr>
  </w:style>
  <w:style w:type="character" w:customStyle="1" w:styleId="FooterChar">
    <w:name w:val="Footer Char"/>
    <w:basedOn w:val="DefaultParagraphFont"/>
    <w:link w:val="Footer"/>
    <w:uiPriority w:val="99"/>
    <w:rsid w:val="00520ADD"/>
    <w:rPr>
      <w:rFonts w:ascii="Arial" w:eastAsia="Arial" w:hAnsi="Arial" w:cs="Arial"/>
    </w:rPr>
  </w:style>
  <w:style w:type="table" w:styleId="TableGrid">
    <w:name w:val="Table Grid"/>
    <w:basedOn w:val="TableNormal"/>
    <w:uiPriority w:val="39"/>
    <w:rsid w:val="00EA7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6181F"/>
    <w:pPr>
      <w:numPr>
        <w:numId w:val="2"/>
      </w:numPr>
    </w:pPr>
  </w:style>
  <w:style w:type="character" w:customStyle="1" w:styleId="normaltextrun">
    <w:name w:val="normaltextrun"/>
    <w:basedOn w:val="DefaultParagraphFont"/>
    <w:rsid w:val="006D69EE"/>
  </w:style>
  <w:style w:type="paragraph" w:styleId="Revision">
    <w:name w:val="Revision"/>
    <w:hidden/>
    <w:uiPriority w:val="99"/>
    <w:semiHidden/>
    <w:rsid w:val="005D16EE"/>
    <w:pPr>
      <w:widowControl/>
      <w:autoSpaceDE/>
      <w:autoSpaceDN/>
    </w:pPr>
    <w:rPr>
      <w:rFonts w:ascii="Arial" w:eastAsia="Arial" w:hAnsi="Arial" w:cs="Arial"/>
    </w:rPr>
  </w:style>
  <w:style w:type="paragraph" w:customStyle="1" w:styleId="Normal0">
    <w:name w:val="Normal0"/>
    <w:qFormat/>
    <w:rsid w:val="005C652E"/>
    <w:pPr>
      <w:autoSpaceDE/>
      <w:autoSpaceDN/>
    </w:pPr>
    <w:rPr>
      <w:rFonts w:ascii="Calibri" w:eastAsia="Calibri" w:hAnsi="Calibri" w:cs="Calibri"/>
    </w:rPr>
  </w:style>
  <w:style w:type="numbering" w:customStyle="1" w:styleId="CurrentList2">
    <w:name w:val="Current List2"/>
    <w:uiPriority w:val="99"/>
    <w:rsid w:val="0038256E"/>
    <w:pPr>
      <w:numPr>
        <w:numId w:val="3"/>
      </w:numPr>
    </w:pPr>
  </w:style>
  <w:style w:type="paragraph" w:customStyle="1" w:styleId="paragraph">
    <w:name w:val="paragraph"/>
    <w:basedOn w:val="Normal"/>
    <w:rsid w:val="00E45B8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E45B82"/>
  </w:style>
  <w:style w:type="numbering" w:customStyle="1" w:styleId="CurrentList3">
    <w:name w:val="Current List3"/>
    <w:uiPriority w:val="99"/>
    <w:rsid w:val="006A506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5591">
      <w:bodyDiv w:val="1"/>
      <w:marLeft w:val="0"/>
      <w:marRight w:val="0"/>
      <w:marTop w:val="0"/>
      <w:marBottom w:val="0"/>
      <w:divBdr>
        <w:top w:val="none" w:sz="0" w:space="0" w:color="auto"/>
        <w:left w:val="none" w:sz="0" w:space="0" w:color="auto"/>
        <w:bottom w:val="none" w:sz="0" w:space="0" w:color="auto"/>
        <w:right w:val="none" w:sz="0" w:space="0" w:color="auto"/>
      </w:divBdr>
    </w:div>
    <w:div w:id="310795710">
      <w:bodyDiv w:val="1"/>
      <w:marLeft w:val="0"/>
      <w:marRight w:val="0"/>
      <w:marTop w:val="0"/>
      <w:marBottom w:val="0"/>
      <w:divBdr>
        <w:top w:val="none" w:sz="0" w:space="0" w:color="auto"/>
        <w:left w:val="none" w:sz="0" w:space="0" w:color="auto"/>
        <w:bottom w:val="none" w:sz="0" w:space="0" w:color="auto"/>
        <w:right w:val="none" w:sz="0" w:space="0" w:color="auto"/>
      </w:divBdr>
    </w:div>
    <w:div w:id="659308627">
      <w:bodyDiv w:val="1"/>
      <w:marLeft w:val="0"/>
      <w:marRight w:val="0"/>
      <w:marTop w:val="0"/>
      <w:marBottom w:val="0"/>
      <w:divBdr>
        <w:top w:val="none" w:sz="0" w:space="0" w:color="auto"/>
        <w:left w:val="none" w:sz="0" w:space="0" w:color="auto"/>
        <w:bottom w:val="none" w:sz="0" w:space="0" w:color="auto"/>
        <w:right w:val="none" w:sz="0" w:space="0" w:color="auto"/>
      </w:divBdr>
    </w:div>
    <w:div w:id="1302229172">
      <w:bodyDiv w:val="1"/>
      <w:marLeft w:val="0"/>
      <w:marRight w:val="0"/>
      <w:marTop w:val="0"/>
      <w:marBottom w:val="0"/>
      <w:divBdr>
        <w:top w:val="none" w:sz="0" w:space="0" w:color="auto"/>
        <w:left w:val="none" w:sz="0" w:space="0" w:color="auto"/>
        <w:bottom w:val="none" w:sz="0" w:space="0" w:color="auto"/>
        <w:right w:val="none" w:sz="0" w:space="0" w:color="auto"/>
      </w:divBdr>
      <w:divsChild>
        <w:div w:id="66533524">
          <w:marLeft w:val="0"/>
          <w:marRight w:val="0"/>
          <w:marTop w:val="0"/>
          <w:marBottom w:val="0"/>
          <w:divBdr>
            <w:top w:val="none" w:sz="0" w:space="0" w:color="auto"/>
            <w:left w:val="none" w:sz="0" w:space="0" w:color="auto"/>
            <w:bottom w:val="none" w:sz="0" w:space="0" w:color="auto"/>
            <w:right w:val="none" w:sz="0" w:space="0" w:color="auto"/>
          </w:divBdr>
          <w:divsChild>
            <w:div w:id="1676608219">
              <w:marLeft w:val="0"/>
              <w:marRight w:val="0"/>
              <w:marTop w:val="0"/>
              <w:marBottom w:val="0"/>
              <w:divBdr>
                <w:top w:val="none" w:sz="0" w:space="0" w:color="auto"/>
                <w:left w:val="none" w:sz="0" w:space="0" w:color="auto"/>
                <w:bottom w:val="none" w:sz="0" w:space="0" w:color="auto"/>
                <w:right w:val="none" w:sz="0" w:space="0" w:color="auto"/>
              </w:divBdr>
            </w:div>
          </w:divsChild>
        </w:div>
        <w:div w:id="100105159">
          <w:marLeft w:val="0"/>
          <w:marRight w:val="0"/>
          <w:marTop w:val="0"/>
          <w:marBottom w:val="0"/>
          <w:divBdr>
            <w:top w:val="none" w:sz="0" w:space="0" w:color="auto"/>
            <w:left w:val="none" w:sz="0" w:space="0" w:color="auto"/>
            <w:bottom w:val="none" w:sz="0" w:space="0" w:color="auto"/>
            <w:right w:val="none" w:sz="0" w:space="0" w:color="auto"/>
          </w:divBdr>
          <w:divsChild>
            <w:div w:id="970404644">
              <w:marLeft w:val="0"/>
              <w:marRight w:val="0"/>
              <w:marTop w:val="0"/>
              <w:marBottom w:val="0"/>
              <w:divBdr>
                <w:top w:val="none" w:sz="0" w:space="0" w:color="auto"/>
                <w:left w:val="none" w:sz="0" w:space="0" w:color="auto"/>
                <w:bottom w:val="none" w:sz="0" w:space="0" w:color="auto"/>
                <w:right w:val="none" w:sz="0" w:space="0" w:color="auto"/>
              </w:divBdr>
            </w:div>
          </w:divsChild>
        </w:div>
        <w:div w:id="109587756">
          <w:marLeft w:val="0"/>
          <w:marRight w:val="0"/>
          <w:marTop w:val="0"/>
          <w:marBottom w:val="0"/>
          <w:divBdr>
            <w:top w:val="none" w:sz="0" w:space="0" w:color="auto"/>
            <w:left w:val="none" w:sz="0" w:space="0" w:color="auto"/>
            <w:bottom w:val="none" w:sz="0" w:space="0" w:color="auto"/>
            <w:right w:val="none" w:sz="0" w:space="0" w:color="auto"/>
          </w:divBdr>
          <w:divsChild>
            <w:div w:id="342630736">
              <w:marLeft w:val="0"/>
              <w:marRight w:val="0"/>
              <w:marTop w:val="0"/>
              <w:marBottom w:val="0"/>
              <w:divBdr>
                <w:top w:val="none" w:sz="0" w:space="0" w:color="auto"/>
                <w:left w:val="none" w:sz="0" w:space="0" w:color="auto"/>
                <w:bottom w:val="none" w:sz="0" w:space="0" w:color="auto"/>
                <w:right w:val="none" w:sz="0" w:space="0" w:color="auto"/>
              </w:divBdr>
            </w:div>
          </w:divsChild>
        </w:div>
        <w:div w:id="163593154">
          <w:marLeft w:val="0"/>
          <w:marRight w:val="0"/>
          <w:marTop w:val="0"/>
          <w:marBottom w:val="0"/>
          <w:divBdr>
            <w:top w:val="none" w:sz="0" w:space="0" w:color="auto"/>
            <w:left w:val="none" w:sz="0" w:space="0" w:color="auto"/>
            <w:bottom w:val="none" w:sz="0" w:space="0" w:color="auto"/>
            <w:right w:val="none" w:sz="0" w:space="0" w:color="auto"/>
          </w:divBdr>
          <w:divsChild>
            <w:div w:id="329330761">
              <w:marLeft w:val="0"/>
              <w:marRight w:val="0"/>
              <w:marTop w:val="0"/>
              <w:marBottom w:val="0"/>
              <w:divBdr>
                <w:top w:val="none" w:sz="0" w:space="0" w:color="auto"/>
                <w:left w:val="none" w:sz="0" w:space="0" w:color="auto"/>
                <w:bottom w:val="none" w:sz="0" w:space="0" w:color="auto"/>
                <w:right w:val="none" w:sz="0" w:space="0" w:color="auto"/>
              </w:divBdr>
            </w:div>
          </w:divsChild>
        </w:div>
        <w:div w:id="170532254">
          <w:marLeft w:val="0"/>
          <w:marRight w:val="0"/>
          <w:marTop w:val="0"/>
          <w:marBottom w:val="0"/>
          <w:divBdr>
            <w:top w:val="none" w:sz="0" w:space="0" w:color="auto"/>
            <w:left w:val="none" w:sz="0" w:space="0" w:color="auto"/>
            <w:bottom w:val="none" w:sz="0" w:space="0" w:color="auto"/>
            <w:right w:val="none" w:sz="0" w:space="0" w:color="auto"/>
          </w:divBdr>
          <w:divsChild>
            <w:div w:id="1180776168">
              <w:marLeft w:val="0"/>
              <w:marRight w:val="0"/>
              <w:marTop w:val="0"/>
              <w:marBottom w:val="0"/>
              <w:divBdr>
                <w:top w:val="none" w:sz="0" w:space="0" w:color="auto"/>
                <w:left w:val="none" w:sz="0" w:space="0" w:color="auto"/>
                <w:bottom w:val="none" w:sz="0" w:space="0" w:color="auto"/>
                <w:right w:val="none" w:sz="0" w:space="0" w:color="auto"/>
              </w:divBdr>
            </w:div>
          </w:divsChild>
        </w:div>
        <w:div w:id="226112534">
          <w:marLeft w:val="0"/>
          <w:marRight w:val="0"/>
          <w:marTop w:val="0"/>
          <w:marBottom w:val="0"/>
          <w:divBdr>
            <w:top w:val="none" w:sz="0" w:space="0" w:color="auto"/>
            <w:left w:val="none" w:sz="0" w:space="0" w:color="auto"/>
            <w:bottom w:val="none" w:sz="0" w:space="0" w:color="auto"/>
            <w:right w:val="none" w:sz="0" w:space="0" w:color="auto"/>
          </w:divBdr>
          <w:divsChild>
            <w:div w:id="125507986">
              <w:marLeft w:val="0"/>
              <w:marRight w:val="0"/>
              <w:marTop w:val="0"/>
              <w:marBottom w:val="0"/>
              <w:divBdr>
                <w:top w:val="none" w:sz="0" w:space="0" w:color="auto"/>
                <w:left w:val="none" w:sz="0" w:space="0" w:color="auto"/>
                <w:bottom w:val="none" w:sz="0" w:space="0" w:color="auto"/>
                <w:right w:val="none" w:sz="0" w:space="0" w:color="auto"/>
              </w:divBdr>
            </w:div>
          </w:divsChild>
        </w:div>
        <w:div w:id="252278971">
          <w:marLeft w:val="0"/>
          <w:marRight w:val="0"/>
          <w:marTop w:val="0"/>
          <w:marBottom w:val="0"/>
          <w:divBdr>
            <w:top w:val="none" w:sz="0" w:space="0" w:color="auto"/>
            <w:left w:val="none" w:sz="0" w:space="0" w:color="auto"/>
            <w:bottom w:val="none" w:sz="0" w:space="0" w:color="auto"/>
            <w:right w:val="none" w:sz="0" w:space="0" w:color="auto"/>
          </w:divBdr>
          <w:divsChild>
            <w:div w:id="687216595">
              <w:marLeft w:val="0"/>
              <w:marRight w:val="0"/>
              <w:marTop w:val="0"/>
              <w:marBottom w:val="0"/>
              <w:divBdr>
                <w:top w:val="none" w:sz="0" w:space="0" w:color="auto"/>
                <w:left w:val="none" w:sz="0" w:space="0" w:color="auto"/>
                <w:bottom w:val="none" w:sz="0" w:space="0" w:color="auto"/>
                <w:right w:val="none" w:sz="0" w:space="0" w:color="auto"/>
              </w:divBdr>
            </w:div>
          </w:divsChild>
        </w:div>
        <w:div w:id="267006376">
          <w:marLeft w:val="0"/>
          <w:marRight w:val="0"/>
          <w:marTop w:val="0"/>
          <w:marBottom w:val="0"/>
          <w:divBdr>
            <w:top w:val="none" w:sz="0" w:space="0" w:color="auto"/>
            <w:left w:val="none" w:sz="0" w:space="0" w:color="auto"/>
            <w:bottom w:val="none" w:sz="0" w:space="0" w:color="auto"/>
            <w:right w:val="none" w:sz="0" w:space="0" w:color="auto"/>
          </w:divBdr>
          <w:divsChild>
            <w:div w:id="1282608156">
              <w:marLeft w:val="0"/>
              <w:marRight w:val="0"/>
              <w:marTop w:val="0"/>
              <w:marBottom w:val="0"/>
              <w:divBdr>
                <w:top w:val="none" w:sz="0" w:space="0" w:color="auto"/>
                <w:left w:val="none" w:sz="0" w:space="0" w:color="auto"/>
                <w:bottom w:val="none" w:sz="0" w:space="0" w:color="auto"/>
                <w:right w:val="none" w:sz="0" w:space="0" w:color="auto"/>
              </w:divBdr>
            </w:div>
          </w:divsChild>
        </w:div>
        <w:div w:id="272321852">
          <w:marLeft w:val="0"/>
          <w:marRight w:val="0"/>
          <w:marTop w:val="0"/>
          <w:marBottom w:val="0"/>
          <w:divBdr>
            <w:top w:val="none" w:sz="0" w:space="0" w:color="auto"/>
            <w:left w:val="none" w:sz="0" w:space="0" w:color="auto"/>
            <w:bottom w:val="none" w:sz="0" w:space="0" w:color="auto"/>
            <w:right w:val="none" w:sz="0" w:space="0" w:color="auto"/>
          </w:divBdr>
          <w:divsChild>
            <w:div w:id="212161395">
              <w:marLeft w:val="0"/>
              <w:marRight w:val="0"/>
              <w:marTop w:val="0"/>
              <w:marBottom w:val="0"/>
              <w:divBdr>
                <w:top w:val="none" w:sz="0" w:space="0" w:color="auto"/>
                <w:left w:val="none" w:sz="0" w:space="0" w:color="auto"/>
                <w:bottom w:val="none" w:sz="0" w:space="0" w:color="auto"/>
                <w:right w:val="none" w:sz="0" w:space="0" w:color="auto"/>
              </w:divBdr>
            </w:div>
          </w:divsChild>
        </w:div>
        <w:div w:id="305474995">
          <w:marLeft w:val="0"/>
          <w:marRight w:val="0"/>
          <w:marTop w:val="0"/>
          <w:marBottom w:val="0"/>
          <w:divBdr>
            <w:top w:val="none" w:sz="0" w:space="0" w:color="auto"/>
            <w:left w:val="none" w:sz="0" w:space="0" w:color="auto"/>
            <w:bottom w:val="none" w:sz="0" w:space="0" w:color="auto"/>
            <w:right w:val="none" w:sz="0" w:space="0" w:color="auto"/>
          </w:divBdr>
          <w:divsChild>
            <w:div w:id="304965977">
              <w:marLeft w:val="0"/>
              <w:marRight w:val="0"/>
              <w:marTop w:val="0"/>
              <w:marBottom w:val="0"/>
              <w:divBdr>
                <w:top w:val="none" w:sz="0" w:space="0" w:color="auto"/>
                <w:left w:val="none" w:sz="0" w:space="0" w:color="auto"/>
                <w:bottom w:val="none" w:sz="0" w:space="0" w:color="auto"/>
                <w:right w:val="none" w:sz="0" w:space="0" w:color="auto"/>
              </w:divBdr>
            </w:div>
          </w:divsChild>
        </w:div>
        <w:div w:id="360782480">
          <w:marLeft w:val="0"/>
          <w:marRight w:val="0"/>
          <w:marTop w:val="0"/>
          <w:marBottom w:val="0"/>
          <w:divBdr>
            <w:top w:val="none" w:sz="0" w:space="0" w:color="auto"/>
            <w:left w:val="none" w:sz="0" w:space="0" w:color="auto"/>
            <w:bottom w:val="none" w:sz="0" w:space="0" w:color="auto"/>
            <w:right w:val="none" w:sz="0" w:space="0" w:color="auto"/>
          </w:divBdr>
          <w:divsChild>
            <w:div w:id="1211647111">
              <w:marLeft w:val="0"/>
              <w:marRight w:val="0"/>
              <w:marTop w:val="0"/>
              <w:marBottom w:val="0"/>
              <w:divBdr>
                <w:top w:val="none" w:sz="0" w:space="0" w:color="auto"/>
                <w:left w:val="none" w:sz="0" w:space="0" w:color="auto"/>
                <w:bottom w:val="none" w:sz="0" w:space="0" w:color="auto"/>
                <w:right w:val="none" w:sz="0" w:space="0" w:color="auto"/>
              </w:divBdr>
            </w:div>
          </w:divsChild>
        </w:div>
        <w:div w:id="416564203">
          <w:marLeft w:val="0"/>
          <w:marRight w:val="0"/>
          <w:marTop w:val="0"/>
          <w:marBottom w:val="0"/>
          <w:divBdr>
            <w:top w:val="none" w:sz="0" w:space="0" w:color="auto"/>
            <w:left w:val="none" w:sz="0" w:space="0" w:color="auto"/>
            <w:bottom w:val="none" w:sz="0" w:space="0" w:color="auto"/>
            <w:right w:val="none" w:sz="0" w:space="0" w:color="auto"/>
          </w:divBdr>
          <w:divsChild>
            <w:div w:id="1931311737">
              <w:marLeft w:val="0"/>
              <w:marRight w:val="0"/>
              <w:marTop w:val="0"/>
              <w:marBottom w:val="0"/>
              <w:divBdr>
                <w:top w:val="none" w:sz="0" w:space="0" w:color="auto"/>
                <w:left w:val="none" w:sz="0" w:space="0" w:color="auto"/>
                <w:bottom w:val="none" w:sz="0" w:space="0" w:color="auto"/>
                <w:right w:val="none" w:sz="0" w:space="0" w:color="auto"/>
              </w:divBdr>
            </w:div>
          </w:divsChild>
        </w:div>
        <w:div w:id="461966470">
          <w:marLeft w:val="0"/>
          <w:marRight w:val="0"/>
          <w:marTop w:val="0"/>
          <w:marBottom w:val="0"/>
          <w:divBdr>
            <w:top w:val="none" w:sz="0" w:space="0" w:color="auto"/>
            <w:left w:val="none" w:sz="0" w:space="0" w:color="auto"/>
            <w:bottom w:val="none" w:sz="0" w:space="0" w:color="auto"/>
            <w:right w:val="none" w:sz="0" w:space="0" w:color="auto"/>
          </w:divBdr>
          <w:divsChild>
            <w:div w:id="1047222913">
              <w:marLeft w:val="0"/>
              <w:marRight w:val="0"/>
              <w:marTop w:val="0"/>
              <w:marBottom w:val="0"/>
              <w:divBdr>
                <w:top w:val="none" w:sz="0" w:space="0" w:color="auto"/>
                <w:left w:val="none" w:sz="0" w:space="0" w:color="auto"/>
                <w:bottom w:val="none" w:sz="0" w:space="0" w:color="auto"/>
                <w:right w:val="none" w:sz="0" w:space="0" w:color="auto"/>
              </w:divBdr>
            </w:div>
          </w:divsChild>
        </w:div>
        <w:div w:id="523052545">
          <w:marLeft w:val="0"/>
          <w:marRight w:val="0"/>
          <w:marTop w:val="0"/>
          <w:marBottom w:val="0"/>
          <w:divBdr>
            <w:top w:val="none" w:sz="0" w:space="0" w:color="auto"/>
            <w:left w:val="none" w:sz="0" w:space="0" w:color="auto"/>
            <w:bottom w:val="none" w:sz="0" w:space="0" w:color="auto"/>
            <w:right w:val="none" w:sz="0" w:space="0" w:color="auto"/>
          </w:divBdr>
          <w:divsChild>
            <w:div w:id="496919580">
              <w:marLeft w:val="0"/>
              <w:marRight w:val="0"/>
              <w:marTop w:val="0"/>
              <w:marBottom w:val="0"/>
              <w:divBdr>
                <w:top w:val="none" w:sz="0" w:space="0" w:color="auto"/>
                <w:left w:val="none" w:sz="0" w:space="0" w:color="auto"/>
                <w:bottom w:val="none" w:sz="0" w:space="0" w:color="auto"/>
                <w:right w:val="none" w:sz="0" w:space="0" w:color="auto"/>
              </w:divBdr>
            </w:div>
          </w:divsChild>
        </w:div>
        <w:div w:id="527640476">
          <w:marLeft w:val="0"/>
          <w:marRight w:val="0"/>
          <w:marTop w:val="0"/>
          <w:marBottom w:val="0"/>
          <w:divBdr>
            <w:top w:val="none" w:sz="0" w:space="0" w:color="auto"/>
            <w:left w:val="none" w:sz="0" w:space="0" w:color="auto"/>
            <w:bottom w:val="none" w:sz="0" w:space="0" w:color="auto"/>
            <w:right w:val="none" w:sz="0" w:space="0" w:color="auto"/>
          </w:divBdr>
          <w:divsChild>
            <w:div w:id="858348655">
              <w:marLeft w:val="0"/>
              <w:marRight w:val="0"/>
              <w:marTop w:val="0"/>
              <w:marBottom w:val="0"/>
              <w:divBdr>
                <w:top w:val="none" w:sz="0" w:space="0" w:color="auto"/>
                <w:left w:val="none" w:sz="0" w:space="0" w:color="auto"/>
                <w:bottom w:val="none" w:sz="0" w:space="0" w:color="auto"/>
                <w:right w:val="none" w:sz="0" w:space="0" w:color="auto"/>
              </w:divBdr>
            </w:div>
          </w:divsChild>
        </w:div>
        <w:div w:id="536964097">
          <w:marLeft w:val="0"/>
          <w:marRight w:val="0"/>
          <w:marTop w:val="0"/>
          <w:marBottom w:val="0"/>
          <w:divBdr>
            <w:top w:val="none" w:sz="0" w:space="0" w:color="auto"/>
            <w:left w:val="none" w:sz="0" w:space="0" w:color="auto"/>
            <w:bottom w:val="none" w:sz="0" w:space="0" w:color="auto"/>
            <w:right w:val="none" w:sz="0" w:space="0" w:color="auto"/>
          </w:divBdr>
          <w:divsChild>
            <w:div w:id="357511222">
              <w:marLeft w:val="0"/>
              <w:marRight w:val="0"/>
              <w:marTop w:val="0"/>
              <w:marBottom w:val="0"/>
              <w:divBdr>
                <w:top w:val="none" w:sz="0" w:space="0" w:color="auto"/>
                <w:left w:val="none" w:sz="0" w:space="0" w:color="auto"/>
                <w:bottom w:val="none" w:sz="0" w:space="0" w:color="auto"/>
                <w:right w:val="none" w:sz="0" w:space="0" w:color="auto"/>
              </w:divBdr>
            </w:div>
          </w:divsChild>
        </w:div>
        <w:div w:id="560408594">
          <w:marLeft w:val="0"/>
          <w:marRight w:val="0"/>
          <w:marTop w:val="0"/>
          <w:marBottom w:val="0"/>
          <w:divBdr>
            <w:top w:val="none" w:sz="0" w:space="0" w:color="auto"/>
            <w:left w:val="none" w:sz="0" w:space="0" w:color="auto"/>
            <w:bottom w:val="none" w:sz="0" w:space="0" w:color="auto"/>
            <w:right w:val="none" w:sz="0" w:space="0" w:color="auto"/>
          </w:divBdr>
          <w:divsChild>
            <w:div w:id="1707173622">
              <w:marLeft w:val="0"/>
              <w:marRight w:val="0"/>
              <w:marTop w:val="0"/>
              <w:marBottom w:val="0"/>
              <w:divBdr>
                <w:top w:val="none" w:sz="0" w:space="0" w:color="auto"/>
                <w:left w:val="none" w:sz="0" w:space="0" w:color="auto"/>
                <w:bottom w:val="none" w:sz="0" w:space="0" w:color="auto"/>
                <w:right w:val="none" w:sz="0" w:space="0" w:color="auto"/>
              </w:divBdr>
            </w:div>
          </w:divsChild>
        </w:div>
        <w:div w:id="571620374">
          <w:marLeft w:val="0"/>
          <w:marRight w:val="0"/>
          <w:marTop w:val="0"/>
          <w:marBottom w:val="0"/>
          <w:divBdr>
            <w:top w:val="none" w:sz="0" w:space="0" w:color="auto"/>
            <w:left w:val="none" w:sz="0" w:space="0" w:color="auto"/>
            <w:bottom w:val="none" w:sz="0" w:space="0" w:color="auto"/>
            <w:right w:val="none" w:sz="0" w:space="0" w:color="auto"/>
          </w:divBdr>
          <w:divsChild>
            <w:div w:id="65878524">
              <w:marLeft w:val="0"/>
              <w:marRight w:val="0"/>
              <w:marTop w:val="0"/>
              <w:marBottom w:val="0"/>
              <w:divBdr>
                <w:top w:val="none" w:sz="0" w:space="0" w:color="auto"/>
                <w:left w:val="none" w:sz="0" w:space="0" w:color="auto"/>
                <w:bottom w:val="none" w:sz="0" w:space="0" w:color="auto"/>
                <w:right w:val="none" w:sz="0" w:space="0" w:color="auto"/>
              </w:divBdr>
            </w:div>
          </w:divsChild>
        </w:div>
        <w:div w:id="640427656">
          <w:marLeft w:val="0"/>
          <w:marRight w:val="0"/>
          <w:marTop w:val="0"/>
          <w:marBottom w:val="0"/>
          <w:divBdr>
            <w:top w:val="none" w:sz="0" w:space="0" w:color="auto"/>
            <w:left w:val="none" w:sz="0" w:space="0" w:color="auto"/>
            <w:bottom w:val="none" w:sz="0" w:space="0" w:color="auto"/>
            <w:right w:val="none" w:sz="0" w:space="0" w:color="auto"/>
          </w:divBdr>
          <w:divsChild>
            <w:div w:id="1013727698">
              <w:marLeft w:val="0"/>
              <w:marRight w:val="0"/>
              <w:marTop w:val="0"/>
              <w:marBottom w:val="0"/>
              <w:divBdr>
                <w:top w:val="none" w:sz="0" w:space="0" w:color="auto"/>
                <w:left w:val="none" w:sz="0" w:space="0" w:color="auto"/>
                <w:bottom w:val="none" w:sz="0" w:space="0" w:color="auto"/>
                <w:right w:val="none" w:sz="0" w:space="0" w:color="auto"/>
              </w:divBdr>
            </w:div>
          </w:divsChild>
        </w:div>
        <w:div w:id="756174395">
          <w:marLeft w:val="0"/>
          <w:marRight w:val="0"/>
          <w:marTop w:val="0"/>
          <w:marBottom w:val="0"/>
          <w:divBdr>
            <w:top w:val="none" w:sz="0" w:space="0" w:color="auto"/>
            <w:left w:val="none" w:sz="0" w:space="0" w:color="auto"/>
            <w:bottom w:val="none" w:sz="0" w:space="0" w:color="auto"/>
            <w:right w:val="none" w:sz="0" w:space="0" w:color="auto"/>
          </w:divBdr>
          <w:divsChild>
            <w:div w:id="2033412475">
              <w:marLeft w:val="0"/>
              <w:marRight w:val="0"/>
              <w:marTop w:val="0"/>
              <w:marBottom w:val="0"/>
              <w:divBdr>
                <w:top w:val="none" w:sz="0" w:space="0" w:color="auto"/>
                <w:left w:val="none" w:sz="0" w:space="0" w:color="auto"/>
                <w:bottom w:val="none" w:sz="0" w:space="0" w:color="auto"/>
                <w:right w:val="none" w:sz="0" w:space="0" w:color="auto"/>
              </w:divBdr>
            </w:div>
          </w:divsChild>
        </w:div>
        <w:div w:id="938410044">
          <w:marLeft w:val="0"/>
          <w:marRight w:val="0"/>
          <w:marTop w:val="0"/>
          <w:marBottom w:val="0"/>
          <w:divBdr>
            <w:top w:val="none" w:sz="0" w:space="0" w:color="auto"/>
            <w:left w:val="none" w:sz="0" w:space="0" w:color="auto"/>
            <w:bottom w:val="none" w:sz="0" w:space="0" w:color="auto"/>
            <w:right w:val="none" w:sz="0" w:space="0" w:color="auto"/>
          </w:divBdr>
          <w:divsChild>
            <w:div w:id="1416899742">
              <w:marLeft w:val="0"/>
              <w:marRight w:val="0"/>
              <w:marTop w:val="0"/>
              <w:marBottom w:val="0"/>
              <w:divBdr>
                <w:top w:val="none" w:sz="0" w:space="0" w:color="auto"/>
                <w:left w:val="none" w:sz="0" w:space="0" w:color="auto"/>
                <w:bottom w:val="none" w:sz="0" w:space="0" w:color="auto"/>
                <w:right w:val="none" w:sz="0" w:space="0" w:color="auto"/>
              </w:divBdr>
            </w:div>
          </w:divsChild>
        </w:div>
        <w:div w:id="967322833">
          <w:marLeft w:val="0"/>
          <w:marRight w:val="0"/>
          <w:marTop w:val="0"/>
          <w:marBottom w:val="0"/>
          <w:divBdr>
            <w:top w:val="none" w:sz="0" w:space="0" w:color="auto"/>
            <w:left w:val="none" w:sz="0" w:space="0" w:color="auto"/>
            <w:bottom w:val="none" w:sz="0" w:space="0" w:color="auto"/>
            <w:right w:val="none" w:sz="0" w:space="0" w:color="auto"/>
          </w:divBdr>
          <w:divsChild>
            <w:div w:id="686446923">
              <w:marLeft w:val="0"/>
              <w:marRight w:val="0"/>
              <w:marTop w:val="0"/>
              <w:marBottom w:val="0"/>
              <w:divBdr>
                <w:top w:val="none" w:sz="0" w:space="0" w:color="auto"/>
                <w:left w:val="none" w:sz="0" w:space="0" w:color="auto"/>
                <w:bottom w:val="none" w:sz="0" w:space="0" w:color="auto"/>
                <w:right w:val="none" w:sz="0" w:space="0" w:color="auto"/>
              </w:divBdr>
            </w:div>
          </w:divsChild>
        </w:div>
        <w:div w:id="970094807">
          <w:marLeft w:val="0"/>
          <w:marRight w:val="0"/>
          <w:marTop w:val="0"/>
          <w:marBottom w:val="0"/>
          <w:divBdr>
            <w:top w:val="none" w:sz="0" w:space="0" w:color="auto"/>
            <w:left w:val="none" w:sz="0" w:space="0" w:color="auto"/>
            <w:bottom w:val="none" w:sz="0" w:space="0" w:color="auto"/>
            <w:right w:val="none" w:sz="0" w:space="0" w:color="auto"/>
          </w:divBdr>
          <w:divsChild>
            <w:div w:id="826088248">
              <w:marLeft w:val="0"/>
              <w:marRight w:val="0"/>
              <w:marTop w:val="0"/>
              <w:marBottom w:val="0"/>
              <w:divBdr>
                <w:top w:val="none" w:sz="0" w:space="0" w:color="auto"/>
                <w:left w:val="none" w:sz="0" w:space="0" w:color="auto"/>
                <w:bottom w:val="none" w:sz="0" w:space="0" w:color="auto"/>
                <w:right w:val="none" w:sz="0" w:space="0" w:color="auto"/>
              </w:divBdr>
            </w:div>
          </w:divsChild>
        </w:div>
        <w:div w:id="1151024156">
          <w:marLeft w:val="0"/>
          <w:marRight w:val="0"/>
          <w:marTop w:val="0"/>
          <w:marBottom w:val="0"/>
          <w:divBdr>
            <w:top w:val="none" w:sz="0" w:space="0" w:color="auto"/>
            <w:left w:val="none" w:sz="0" w:space="0" w:color="auto"/>
            <w:bottom w:val="none" w:sz="0" w:space="0" w:color="auto"/>
            <w:right w:val="none" w:sz="0" w:space="0" w:color="auto"/>
          </w:divBdr>
          <w:divsChild>
            <w:div w:id="1959988126">
              <w:marLeft w:val="0"/>
              <w:marRight w:val="0"/>
              <w:marTop w:val="0"/>
              <w:marBottom w:val="0"/>
              <w:divBdr>
                <w:top w:val="none" w:sz="0" w:space="0" w:color="auto"/>
                <w:left w:val="none" w:sz="0" w:space="0" w:color="auto"/>
                <w:bottom w:val="none" w:sz="0" w:space="0" w:color="auto"/>
                <w:right w:val="none" w:sz="0" w:space="0" w:color="auto"/>
              </w:divBdr>
            </w:div>
          </w:divsChild>
        </w:div>
        <w:div w:id="1326934371">
          <w:marLeft w:val="0"/>
          <w:marRight w:val="0"/>
          <w:marTop w:val="0"/>
          <w:marBottom w:val="0"/>
          <w:divBdr>
            <w:top w:val="none" w:sz="0" w:space="0" w:color="auto"/>
            <w:left w:val="none" w:sz="0" w:space="0" w:color="auto"/>
            <w:bottom w:val="none" w:sz="0" w:space="0" w:color="auto"/>
            <w:right w:val="none" w:sz="0" w:space="0" w:color="auto"/>
          </w:divBdr>
          <w:divsChild>
            <w:div w:id="1989170587">
              <w:marLeft w:val="0"/>
              <w:marRight w:val="0"/>
              <w:marTop w:val="0"/>
              <w:marBottom w:val="0"/>
              <w:divBdr>
                <w:top w:val="none" w:sz="0" w:space="0" w:color="auto"/>
                <w:left w:val="none" w:sz="0" w:space="0" w:color="auto"/>
                <w:bottom w:val="none" w:sz="0" w:space="0" w:color="auto"/>
                <w:right w:val="none" w:sz="0" w:space="0" w:color="auto"/>
              </w:divBdr>
            </w:div>
          </w:divsChild>
        </w:div>
        <w:div w:id="1392341048">
          <w:marLeft w:val="0"/>
          <w:marRight w:val="0"/>
          <w:marTop w:val="0"/>
          <w:marBottom w:val="0"/>
          <w:divBdr>
            <w:top w:val="none" w:sz="0" w:space="0" w:color="auto"/>
            <w:left w:val="none" w:sz="0" w:space="0" w:color="auto"/>
            <w:bottom w:val="none" w:sz="0" w:space="0" w:color="auto"/>
            <w:right w:val="none" w:sz="0" w:space="0" w:color="auto"/>
          </w:divBdr>
          <w:divsChild>
            <w:div w:id="608127627">
              <w:marLeft w:val="0"/>
              <w:marRight w:val="0"/>
              <w:marTop w:val="0"/>
              <w:marBottom w:val="0"/>
              <w:divBdr>
                <w:top w:val="none" w:sz="0" w:space="0" w:color="auto"/>
                <w:left w:val="none" w:sz="0" w:space="0" w:color="auto"/>
                <w:bottom w:val="none" w:sz="0" w:space="0" w:color="auto"/>
                <w:right w:val="none" w:sz="0" w:space="0" w:color="auto"/>
              </w:divBdr>
            </w:div>
          </w:divsChild>
        </w:div>
        <w:div w:id="1461069624">
          <w:marLeft w:val="0"/>
          <w:marRight w:val="0"/>
          <w:marTop w:val="0"/>
          <w:marBottom w:val="0"/>
          <w:divBdr>
            <w:top w:val="none" w:sz="0" w:space="0" w:color="auto"/>
            <w:left w:val="none" w:sz="0" w:space="0" w:color="auto"/>
            <w:bottom w:val="none" w:sz="0" w:space="0" w:color="auto"/>
            <w:right w:val="none" w:sz="0" w:space="0" w:color="auto"/>
          </w:divBdr>
          <w:divsChild>
            <w:div w:id="1157066575">
              <w:marLeft w:val="0"/>
              <w:marRight w:val="0"/>
              <w:marTop w:val="0"/>
              <w:marBottom w:val="0"/>
              <w:divBdr>
                <w:top w:val="none" w:sz="0" w:space="0" w:color="auto"/>
                <w:left w:val="none" w:sz="0" w:space="0" w:color="auto"/>
                <w:bottom w:val="none" w:sz="0" w:space="0" w:color="auto"/>
                <w:right w:val="none" w:sz="0" w:space="0" w:color="auto"/>
              </w:divBdr>
            </w:div>
          </w:divsChild>
        </w:div>
        <w:div w:id="1511942048">
          <w:marLeft w:val="0"/>
          <w:marRight w:val="0"/>
          <w:marTop w:val="0"/>
          <w:marBottom w:val="0"/>
          <w:divBdr>
            <w:top w:val="none" w:sz="0" w:space="0" w:color="auto"/>
            <w:left w:val="none" w:sz="0" w:space="0" w:color="auto"/>
            <w:bottom w:val="none" w:sz="0" w:space="0" w:color="auto"/>
            <w:right w:val="none" w:sz="0" w:space="0" w:color="auto"/>
          </w:divBdr>
          <w:divsChild>
            <w:div w:id="105976782">
              <w:marLeft w:val="0"/>
              <w:marRight w:val="0"/>
              <w:marTop w:val="0"/>
              <w:marBottom w:val="0"/>
              <w:divBdr>
                <w:top w:val="none" w:sz="0" w:space="0" w:color="auto"/>
                <w:left w:val="none" w:sz="0" w:space="0" w:color="auto"/>
                <w:bottom w:val="none" w:sz="0" w:space="0" w:color="auto"/>
                <w:right w:val="none" w:sz="0" w:space="0" w:color="auto"/>
              </w:divBdr>
            </w:div>
          </w:divsChild>
        </w:div>
        <w:div w:id="1828669035">
          <w:marLeft w:val="0"/>
          <w:marRight w:val="0"/>
          <w:marTop w:val="0"/>
          <w:marBottom w:val="0"/>
          <w:divBdr>
            <w:top w:val="none" w:sz="0" w:space="0" w:color="auto"/>
            <w:left w:val="none" w:sz="0" w:space="0" w:color="auto"/>
            <w:bottom w:val="none" w:sz="0" w:space="0" w:color="auto"/>
            <w:right w:val="none" w:sz="0" w:space="0" w:color="auto"/>
          </w:divBdr>
          <w:divsChild>
            <w:div w:id="353574780">
              <w:marLeft w:val="0"/>
              <w:marRight w:val="0"/>
              <w:marTop w:val="0"/>
              <w:marBottom w:val="0"/>
              <w:divBdr>
                <w:top w:val="none" w:sz="0" w:space="0" w:color="auto"/>
                <w:left w:val="none" w:sz="0" w:space="0" w:color="auto"/>
                <w:bottom w:val="none" w:sz="0" w:space="0" w:color="auto"/>
                <w:right w:val="none" w:sz="0" w:space="0" w:color="auto"/>
              </w:divBdr>
            </w:div>
          </w:divsChild>
        </w:div>
        <w:div w:id="1831946710">
          <w:marLeft w:val="0"/>
          <w:marRight w:val="0"/>
          <w:marTop w:val="0"/>
          <w:marBottom w:val="0"/>
          <w:divBdr>
            <w:top w:val="none" w:sz="0" w:space="0" w:color="auto"/>
            <w:left w:val="none" w:sz="0" w:space="0" w:color="auto"/>
            <w:bottom w:val="none" w:sz="0" w:space="0" w:color="auto"/>
            <w:right w:val="none" w:sz="0" w:space="0" w:color="auto"/>
          </w:divBdr>
          <w:divsChild>
            <w:div w:id="325474233">
              <w:marLeft w:val="0"/>
              <w:marRight w:val="0"/>
              <w:marTop w:val="0"/>
              <w:marBottom w:val="0"/>
              <w:divBdr>
                <w:top w:val="none" w:sz="0" w:space="0" w:color="auto"/>
                <w:left w:val="none" w:sz="0" w:space="0" w:color="auto"/>
                <w:bottom w:val="none" w:sz="0" w:space="0" w:color="auto"/>
                <w:right w:val="none" w:sz="0" w:space="0" w:color="auto"/>
              </w:divBdr>
            </w:div>
          </w:divsChild>
        </w:div>
        <w:div w:id="1882016259">
          <w:marLeft w:val="0"/>
          <w:marRight w:val="0"/>
          <w:marTop w:val="0"/>
          <w:marBottom w:val="0"/>
          <w:divBdr>
            <w:top w:val="none" w:sz="0" w:space="0" w:color="auto"/>
            <w:left w:val="none" w:sz="0" w:space="0" w:color="auto"/>
            <w:bottom w:val="none" w:sz="0" w:space="0" w:color="auto"/>
            <w:right w:val="none" w:sz="0" w:space="0" w:color="auto"/>
          </w:divBdr>
          <w:divsChild>
            <w:div w:id="106975754">
              <w:marLeft w:val="0"/>
              <w:marRight w:val="0"/>
              <w:marTop w:val="0"/>
              <w:marBottom w:val="0"/>
              <w:divBdr>
                <w:top w:val="none" w:sz="0" w:space="0" w:color="auto"/>
                <w:left w:val="none" w:sz="0" w:space="0" w:color="auto"/>
                <w:bottom w:val="none" w:sz="0" w:space="0" w:color="auto"/>
                <w:right w:val="none" w:sz="0" w:space="0" w:color="auto"/>
              </w:divBdr>
            </w:div>
          </w:divsChild>
        </w:div>
        <w:div w:id="1921212851">
          <w:marLeft w:val="0"/>
          <w:marRight w:val="0"/>
          <w:marTop w:val="0"/>
          <w:marBottom w:val="0"/>
          <w:divBdr>
            <w:top w:val="none" w:sz="0" w:space="0" w:color="auto"/>
            <w:left w:val="none" w:sz="0" w:space="0" w:color="auto"/>
            <w:bottom w:val="none" w:sz="0" w:space="0" w:color="auto"/>
            <w:right w:val="none" w:sz="0" w:space="0" w:color="auto"/>
          </w:divBdr>
          <w:divsChild>
            <w:div w:id="2078355135">
              <w:marLeft w:val="0"/>
              <w:marRight w:val="0"/>
              <w:marTop w:val="0"/>
              <w:marBottom w:val="0"/>
              <w:divBdr>
                <w:top w:val="none" w:sz="0" w:space="0" w:color="auto"/>
                <w:left w:val="none" w:sz="0" w:space="0" w:color="auto"/>
                <w:bottom w:val="none" w:sz="0" w:space="0" w:color="auto"/>
                <w:right w:val="none" w:sz="0" w:space="0" w:color="auto"/>
              </w:divBdr>
            </w:div>
          </w:divsChild>
        </w:div>
        <w:div w:id="1965648156">
          <w:marLeft w:val="0"/>
          <w:marRight w:val="0"/>
          <w:marTop w:val="0"/>
          <w:marBottom w:val="0"/>
          <w:divBdr>
            <w:top w:val="none" w:sz="0" w:space="0" w:color="auto"/>
            <w:left w:val="none" w:sz="0" w:space="0" w:color="auto"/>
            <w:bottom w:val="none" w:sz="0" w:space="0" w:color="auto"/>
            <w:right w:val="none" w:sz="0" w:space="0" w:color="auto"/>
          </w:divBdr>
          <w:divsChild>
            <w:div w:id="245529878">
              <w:marLeft w:val="0"/>
              <w:marRight w:val="0"/>
              <w:marTop w:val="0"/>
              <w:marBottom w:val="0"/>
              <w:divBdr>
                <w:top w:val="none" w:sz="0" w:space="0" w:color="auto"/>
                <w:left w:val="none" w:sz="0" w:space="0" w:color="auto"/>
                <w:bottom w:val="none" w:sz="0" w:space="0" w:color="auto"/>
                <w:right w:val="none" w:sz="0" w:space="0" w:color="auto"/>
              </w:divBdr>
            </w:div>
          </w:divsChild>
        </w:div>
        <w:div w:id="2045598162">
          <w:marLeft w:val="0"/>
          <w:marRight w:val="0"/>
          <w:marTop w:val="0"/>
          <w:marBottom w:val="0"/>
          <w:divBdr>
            <w:top w:val="none" w:sz="0" w:space="0" w:color="auto"/>
            <w:left w:val="none" w:sz="0" w:space="0" w:color="auto"/>
            <w:bottom w:val="none" w:sz="0" w:space="0" w:color="auto"/>
            <w:right w:val="none" w:sz="0" w:space="0" w:color="auto"/>
          </w:divBdr>
          <w:divsChild>
            <w:div w:id="7553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6158">
      <w:bodyDiv w:val="1"/>
      <w:marLeft w:val="0"/>
      <w:marRight w:val="0"/>
      <w:marTop w:val="0"/>
      <w:marBottom w:val="0"/>
      <w:divBdr>
        <w:top w:val="none" w:sz="0" w:space="0" w:color="auto"/>
        <w:left w:val="none" w:sz="0" w:space="0" w:color="auto"/>
        <w:bottom w:val="none" w:sz="0" w:space="0" w:color="auto"/>
        <w:right w:val="none" w:sz="0" w:space="0" w:color="auto"/>
      </w:divBdr>
    </w:div>
    <w:div w:id="1330521426">
      <w:bodyDiv w:val="1"/>
      <w:marLeft w:val="0"/>
      <w:marRight w:val="0"/>
      <w:marTop w:val="0"/>
      <w:marBottom w:val="0"/>
      <w:divBdr>
        <w:top w:val="none" w:sz="0" w:space="0" w:color="auto"/>
        <w:left w:val="none" w:sz="0" w:space="0" w:color="auto"/>
        <w:bottom w:val="none" w:sz="0" w:space="0" w:color="auto"/>
        <w:right w:val="none" w:sz="0" w:space="0" w:color="auto"/>
      </w:divBdr>
    </w:div>
    <w:div w:id="1390956148">
      <w:bodyDiv w:val="1"/>
      <w:marLeft w:val="0"/>
      <w:marRight w:val="0"/>
      <w:marTop w:val="0"/>
      <w:marBottom w:val="0"/>
      <w:divBdr>
        <w:top w:val="none" w:sz="0" w:space="0" w:color="auto"/>
        <w:left w:val="none" w:sz="0" w:space="0" w:color="auto"/>
        <w:bottom w:val="none" w:sz="0" w:space="0" w:color="auto"/>
        <w:right w:val="none" w:sz="0" w:space="0" w:color="auto"/>
      </w:divBdr>
    </w:div>
    <w:div w:id="190579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5b821-754b-44ce-aab6-2a1cda27c6a2">
      <Terms xmlns="http://schemas.microsoft.com/office/infopath/2007/PartnerControls"/>
    </lcf76f155ced4ddcb4097134ff3c332f>
    <TaxCatchAll xmlns="ee146585-c855-463c-898a-9be9b79ba9e3" xsi:nil="true"/>
    <SharedWithUsers xmlns="ee146585-c855-463c-898a-9be9b79ba9e3">
      <UserInfo>
        <DisplayName>Tammy Greer</DisplayName>
        <AccountId>15</AccountId>
        <AccountType/>
      </UserInfo>
      <UserInfo>
        <DisplayName>Kimberly Krupa</DisplayName>
        <AccountId>19</AccountId>
        <AccountType/>
      </UserInfo>
      <UserInfo>
        <DisplayName>Tammy Abrams</DisplayName>
        <AccountId>21</AccountId>
        <AccountType/>
      </UserInfo>
      <UserInfo>
        <DisplayName>Richard Stone</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F777BC1CDC4A49ADA6AE0D1A127EED" ma:contentTypeVersion="16" ma:contentTypeDescription="Create a new document." ma:contentTypeScope="" ma:versionID="7fb2c236e506c6050881b12da62557fb">
  <xsd:schema xmlns:xsd="http://www.w3.org/2001/XMLSchema" xmlns:xs="http://www.w3.org/2001/XMLSchema" xmlns:p="http://schemas.microsoft.com/office/2006/metadata/properties" xmlns:ns2="ee146585-c855-463c-898a-9be9b79ba9e3" xmlns:ns3="e865b821-754b-44ce-aab6-2a1cda27c6a2" targetNamespace="http://schemas.microsoft.com/office/2006/metadata/properties" ma:root="true" ma:fieldsID="da624c619d3212ba88d9277fa043b2d9" ns2:_="" ns3:_="">
    <xsd:import namespace="ee146585-c855-463c-898a-9be9b79ba9e3"/>
    <xsd:import namespace="e865b821-754b-44ce-aab6-2a1cda27c6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6585-c855-463c-898a-9be9b79ba9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1f2b64-cd54-4d19-969f-7ce00a884d57}" ma:internalName="TaxCatchAll" ma:showField="CatchAllData" ma:web="ee146585-c855-463c-898a-9be9b79ba9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5b821-754b-44ce-aab6-2a1cda27c6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853528-baaa-4551-bdb8-004e6a99b2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59229-4912-4CF3-AE67-85EA1B34F0A5}">
  <ds:schemaRefs>
    <ds:schemaRef ds:uri="http://schemas.microsoft.com/sharepoint/v3/contenttype/forms"/>
  </ds:schemaRefs>
</ds:datastoreItem>
</file>

<file path=customXml/itemProps2.xml><?xml version="1.0" encoding="utf-8"?>
<ds:datastoreItem xmlns:ds="http://schemas.openxmlformats.org/officeDocument/2006/customXml" ds:itemID="{990273BF-79A5-4CA5-8E98-BE22559AEBAF}">
  <ds:schemaRefs>
    <ds:schemaRef ds:uri="http://schemas.microsoft.com/office/2006/metadata/properties"/>
    <ds:schemaRef ds:uri="http://schemas.microsoft.com/office/infopath/2007/PartnerControls"/>
    <ds:schemaRef ds:uri="e865b821-754b-44ce-aab6-2a1cda27c6a2"/>
    <ds:schemaRef ds:uri="ee146585-c855-463c-898a-9be9b79ba9e3"/>
  </ds:schemaRefs>
</ds:datastoreItem>
</file>

<file path=customXml/itemProps3.xml><?xml version="1.0" encoding="utf-8"?>
<ds:datastoreItem xmlns:ds="http://schemas.openxmlformats.org/officeDocument/2006/customXml" ds:itemID="{558FEAD6-665B-4D96-9EEE-6ADCE4041596}">
  <ds:schemaRefs>
    <ds:schemaRef ds:uri="http://schemas.openxmlformats.org/officeDocument/2006/bibliography"/>
  </ds:schemaRefs>
</ds:datastoreItem>
</file>

<file path=customXml/itemProps4.xml><?xml version="1.0" encoding="utf-8"?>
<ds:datastoreItem xmlns:ds="http://schemas.openxmlformats.org/officeDocument/2006/customXml" ds:itemID="{390D76EF-9EC5-4606-A7A1-0D9ADAF6A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6585-c855-463c-898a-9be9b79ba9e3"/>
    <ds:schemaRef ds:uri="e865b821-754b-44ce-aab6-2a1cda27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508</Words>
  <Characters>2867</Characters>
  <Application>Microsoft Office Word</Application>
  <DocSecurity>0</DocSecurity>
  <Lines>79</Lines>
  <Paragraphs>31</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 Meeting Agenda</dc:title>
  <dc:subject/>
  <dc:creator>Tammy Greer</dc:creator>
  <cp:keywords/>
  <cp:lastModifiedBy>Alma Ellis</cp:lastModifiedBy>
  <cp:revision>131</cp:revision>
  <cp:lastPrinted>2026-04-06T15:52:00Z</cp:lastPrinted>
  <dcterms:created xsi:type="dcterms:W3CDTF">2026-04-09T17:54:00Z</dcterms:created>
  <dcterms:modified xsi:type="dcterms:W3CDTF">2026-04-13T19:15:00Z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0x0101004EF777BC1CDC4A49ADA6AE0D1A127EED</vt:lpwstr>
  </property>
  <property fmtid="{D5CDD505-2E9C-101B-9397-08002B2CF9AE}" pid="3" name="Created">
    <vt:filetime>2023-04-05T00:00:00Z</vt:filetime>
  </property>
  <property fmtid="{D5CDD505-2E9C-101B-9397-08002B2CF9AE}" pid="4" name="Creator">
    <vt:lpwstr>Acrobat PDFMaker 23 for Word</vt:lpwstr>
  </property>
  <property fmtid="{D5CDD505-2E9C-101B-9397-08002B2CF9AE}" pid="5" name="LastSaved">
    <vt:filetime>2023-04-06T00:00:00Z</vt:filetime>
  </property>
  <property fmtid="{D5CDD505-2E9C-101B-9397-08002B2CF9AE}" pid="6" name="MediaServiceImageTags">
    <vt:lpwstr/>
  </property>
  <property fmtid="{D5CDD505-2E9C-101B-9397-08002B2CF9AE}" pid="7" name="Producer">
    <vt:lpwstr>Adobe PDF Library 23.1.125</vt:lpwstr>
  </property>
  <property fmtid="{D5CDD505-2E9C-101B-9397-08002B2CF9AE}" pid="8" name="SourceModified">
    <vt:lpwstr/>
  </property>
</Properties>
</file>